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72" w:rsidRDefault="006526B2" w:rsidP="00062A72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к ООП С</w:t>
      </w:r>
      <w:r w:rsidR="005C4F42" w:rsidRPr="005C4F42">
        <w:rPr>
          <w:rFonts w:ascii="Times New Roman" w:eastAsia="Times New Roman" w:hAnsi="Times New Roman" w:cs="Times New Roman"/>
          <w:lang w:eastAsia="ru-RU"/>
        </w:rPr>
        <w:t>ОО</w:t>
      </w:r>
      <w:r w:rsidR="00062A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062A72">
        <w:rPr>
          <w:rFonts w:ascii="Times New Roman" w:hAnsi="Times New Roman" w:cs="Times New Roman"/>
          <w:sz w:val="24"/>
          <w:szCs w:val="24"/>
        </w:rPr>
        <w:t>(ФГОС)</w:t>
      </w:r>
    </w:p>
    <w:p w:rsidR="005C4F42" w:rsidRPr="005C4F42" w:rsidRDefault="005C4F42" w:rsidP="005C4F42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4F42">
        <w:rPr>
          <w:rFonts w:ascii="Times New Roman" w:eastAsia="Times New Roman" w:hAnsi="Times New Roman" w:cs="Times New Roman"/>
          <w:lang w:eastAsia="ru-RU"/>
        </w:rPr>
        <w:t>МБОУ «Сухаревская СОШ» НМР РТ</w:t>
      </w:r>
    </w:p>
    <w:p w:rsidR="005C4F42" w:rsidRPr="005C4F42" w:rsidRDefault="0053082E" w:rsidP="005C4F42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 2020</w:t>
      </w:r>
      <w:r w:rsidR="006526B2">
        <w:rPr>
          <w:rFonts w:ascii="Times New Roman" w:eastAsia="Times New Roman" w:hAnsi="Times New Roman" w:cs="Times New Roman"/>
          <w:lang w:eastAsia="ru-RU"/>
        </w:rPr>
        <w:t>-2022</w:t>
      </w:r>
      <w:r w:rsidR="005C4F42" w:rsidRPr="005C4F42">
        <w:rPr>
          <w:rFonts w:ascii="Times New Roman" w:eastAsia="Times New Roman" w:hAnsi="Times New Roman" w:cs="Times New Roman"/>
          <w:lang w:eastAsia="ru-RU"/>
        </w:rPr>
        <w:t xml:space="preserve"> г.г.</w:t>
      </w:r>
    </w:p>
    <w:p w:rsidR="005C4F42" w:rsidRPr="005C4F42" w:rsidRDefault="005C4F42" w:rsidP="005C4F42">
      <w:pPr>
        <w:shd w:val="clear" w:color="auto" w:fill="FFFFFF"/>
        <w:spacing w:after="200" w:line="276" w:lineRule="auto"/>
        <w:jc w:val="both"/>
        <w:rPr>
          <w:rFonts w:ascii="Calibri" w:eastAsia="Times New Roman" w:hAnsi="Calibri" w:cs="Times New Roman"/>
          <w:sz w:val="20"/>
          <w:lang w:eastAsia="ru-RU"/>
        </w:rPr>
      </w:pPr>
    </w:p>
    <w:p w:rsidR="005C4F42" w:rsidRPr="005C4F42" w:rsidRDefault="005C4F42" w:rsidP="005C4F42">
      <w:pPr>
        <w:shd w:val="clear" w:color="auto" w:fill="FFFFFF"/>
        <w:spacing w:after="200" w:line="276" w:lineRule="auto"/>
        <w:jc w:val="both"/>
        <w:rPr>
          <w:rFonts w:ascii="Calibri" w:eastAsia="Times New Roman" w:hAnsi="Calibri" w:cs="Times New Roman"/>
          <w:sz w:val="20"/>
          <w:lang w:eastAsia="ru-RU"/>
        </w:rPr>
      </w:pPr>
    </w:p>
    <w:p w:rsidR="005C4F42" w:rsidRPr="005C4F42" w:rsidRDefault="005C4F42" w:rsidP="005C4F4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5C4F42" w:rsidRPr="005C4F42" w:rsidRDefault="005C4F42" w:rsidP="005C4F4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5C4F42" w:rsidRPr="005C4F42" w:rsidRDefault="005C4F42" w:rsidP="005C4F4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5C4F42" w:rsidRPr="005C4F42" w:rsidRDefault="005C4F42" w:rsidP="005C4F4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5C4F42" w:rsidRPr="005C4F42" w:rsidRDefault="005C4F42" w:rsidP="005C4F4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5C4F42" w:rsidRPr="005C4F42" w:rsidRDefault="005C4F42" w:rsidP="005C4F4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4F4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5C4F42" w:rsidRPr="005C4F42" w:rsidRDefault="005C4F42" w:rsidP="005C4F42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4F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ПРЕДМЕТА «ИНОСТРАННЫЙ ЯЗЫК» (</w:t>
      </w:r>
      <w:r w:rsidRPr="005C4F42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английский язык)</w:t>
      </w:r>
    </w:p>
    <w:p w:rsidR="005C4F42" w:rsidRPr="005C4F42" w:rsidRDefault="005C4F42" w:rsidP="005C4F42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4F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УРОВЕНЬ </w:t>
      </w:r>
      <w:r w:rsidR="00D06774">
        <w:rPr>
          <w:rFonts w:ascii="Times New Roman" w:eastAsia="Calibri" w:hAnsi="Times New Roman" w:cs="Times New Roman"/>
          <w:sz w:val="28"/>
          <w:szCs w:val="28"/>
          <w:lang w:eastAsia="ru-RU"/>
        </w:rPr>
        <w:t>СРЕДНЕГО</w:t>
      </w:r>
      <w:r w:rsidRPr="005C4F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ОБЩЕГО ОБРАЗОВАНИЯ</w:t>
      </w:r>
    </w:p>
    <w:p w:rsidR="005C4F42" w:rsidRPr="005C4F42" w:rsidRDefault="005C4F42" w:rsidP="005C4F42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C4F42" w:rsidRPr="005C4F42" w:rsidRDefault="005C4F42" w:rsidP="005C4F42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C4F42" w:rsidRPr="005C4F42" w:rsidRDefault="005C4F42" w:rsidP="005C4F42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C4F42" w:rsidRPr="005C4F42" w:rsidRDefault="005C4F42" w:rsidP="005C4F42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C4F42" w:rsidRPr="005C4F42" w:rsidRDefault="005C4F42" w:rsidP="005C4F42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C4F42" w:rsidRPr="005C4F42" w:rsidRDefault="005C4F42" w:rsidP="005C4F42">
      <w:pPr>
        <w:tabs>
          <w:tab w:val="left" w:pos="9288"/>
        </w:tabs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C4F42" w:rsidRPr="005C4F42" w:rsidRDefault="005C4F42" w:rsidP="005C4F42">
      <w:pPr>
        <w:tabs>
          <w:tab w:val="left" w:pos="9288"/>
        </w:tabs>
        <w:spacing w:after="200" w:line="276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C4F42" w:rsidRPr="005C4F42" w:rsidRDefault="005C4F42" w:rsidP="005C4F42">
      <w:pPr>
        <w:tabs>
          <w:tab w:val="left" w:pos="9288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C4F42" w:rsidRPr="005C4F42" w:rsidRDefault="005C4F42" w:rsidP="005C4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C4F42" w:rsidRPr="005C4F42" w:rsidRDefault="005C4F42" w:rsidP="005C4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C4F42" w:rsidRPr="005C4F42" w:rsidRDefault="005C4F42" w:rsidP="005C4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C4F42" w:rsidRPr="005C4F42" w:rsidRDefault="005C4F42" w:rsidP="005C4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C4F42" w:rsidRPr="005C4F42" w:rsidRDefault="005C4F42" w:rsidP="005C4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C4F42" w:rsidRPr="005C4F42" w:rsidRDefault="005C4F42" w:rsidP="005C4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C4F42" w:rsidRPr="005C4F42" w:rsidRDefault="005C4F42" w:rsidP="005C4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D06774" w:rsidRDefault="005C4F42" w:rsidP="005C4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4F42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с.Сухарево</w:t>
      </w:r>
      <w:proofErr w:type="spellEnd"/>
      <w:r w:rsidRPr="005C4F42">
        <w:rPr>
          <w:rFonts w:ascii="Times New Roman" w:eastAsia="Times New Roman" w:hAnsi="Times New Roman" w:cs="Times New Roman"/>
          <w:sz w:val="28"/>
          <w:szCs w:val="28"/>
          <w:lang w:eastAsia="ru-RU"/>
        </w:rPr>
        <w:t>, 20</w:t>
      </w:r>
      <w:r w:rsidR="00D0677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</w:p>
    <w:p w:rsidR="00D06774" w:rsidRPr="00D06774" w:rsidRDefault="00D06774" w:rsidP="00D0677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D0677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предмета</w:t>
      </w:r>
      <w:r w:rsidR="006526B2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предмета «Иностранный язы</w:t>
      </w:r>
      <w:proofErr w:type="gramStart"/>
      <w:r w:rsidR="006526B2">
        <w:rPr>
          <w:rFonts w:ascii="Times New Roman" w:hAnsi="Times New Roman" w:cs="Times New Roman"/>
          <w:b/>
          <w:bCs/>
          <w:sz w:val="24"/>
          <w:szCs w:val="24"/>
        </w:rPr>
        <w:t>к(</w:t>
      </w:r>
      <w:proofErr w:type="gramEnd"/>
      <w:r w:rsidR="006526B2">
        <w:rPr>
          <w:rFonts w:ascii="Times New Roman" w:hAnsi="Times New Roman" w:cs="Times New Roman"/>
          <w:b/>
          <w:bCs/>
          <w:sz w:val="24"/>
          <w:szCs w:val="24"/>
        </w:rPr>
        <w:t xml:space="preserve"> английский)»</w:t>
      </w:r>
    </w:p>
    <w:p w:rsidR="00D0677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6774">
        <w:rPr>
          <w:rFonts w:ascii="Times New Roman" w:hAnsi="Times New Roman" w:cs="Times New Roman"/>
          <w:b/>
          <w:bCs/>
          <w:sz w:val="24"/>
          <w:szCs w:val="24"/>
        </w:rPr>
        <w:t xml:space="preserve"> 10 класс </w:t>
      </w:r>
    </w:p>
    <w:p w:rsidR="00271294" w:rsidRDefault="00271294" w:rsidP="0027129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629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</w:t>
      </w:r>
    </w:p>
    <w:p w:rsidR="00271294" w:rsidRPr="00A56549" w:rsidRDefault="00271294" w:rsidP="0027129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С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тремление к самосовершенствованию в образовательной области «Иностранный язык»,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собственной речевой кул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ьтуры в целом, лучшее осознание возможностей самореализации средствами иностранного языка, в том числе в будуще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 профессиональной деятельности.</w:t>
      </w:r>
    </w:p>
    <w:p w:rsidR="00271294" w:rsidRPr="00913C4C" w:rsidRDefault="00271294" w:rsidP="0027129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Р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азвитие таких качеств, как воля, целеустремлённость, </w:t>
      </w:r>
      <w:proofErr w:type="spellStart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креативность</w:t>
      </w:r>
      <w:proofErr w:type="spellEnd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инициативность, </w:t>
      </w:r>
      <w:proofErr w:type="spellStart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эмпатия</w:t>
      </w:r>
      <w:proofErr w:type="spellEnd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трудолюбие, дисциплинированность, а также умения принимать </w:t>
      </w:r>
      <w:bookmarkStart w:id="0" w:name="_GoBack"/>
      <w:bookmarkEnd w:id="0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самостоятельные решения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нести за них ответственность.</w:t>
      </w:r>
    </w:p>
    <w:p w:rsidR="00271294" w:rsidRPr="00913C4C" w:rsidRDefault="00271294" w:rsidP="0027129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Р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азвитие умения ориентироваться в современном поликультурном, </w:t>
      </w:r>
      <w:proofErr w:type="spellStart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полиязычном</w:t>
      </w:r>
      <w:proofErr w:type="spellEnd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мире, стремление к лучшему осознанию культуры своего народа и готовность содействовать ознакомлению с ней представителей других стран; освоение ценностей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ультуры страны/стран изучаемого иностранного языка; толерантное отношение к проявлениям иной культуры; осознание себя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гражданином своей страны и мира.</w:t>
      </w:r>
    </w:p>
    <w:p w:rsidR="00271294" w:rsidRDefault="00271294" w:rsidP="0027129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Ф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ормирование активной жизненной позиции, готовности отстаивать национальные и общечеловеческие (гуманистические, демократические) ценности, свою позицию гражданина и патриота своей страны.</w:t>
      </w:r>
    </w:p>
    <w:p w:rsidR="00271294" w:rsidRPr="00913C4C" w:rsidRDefault="00271294" w:rsidP="0027129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 Ф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ормирование мотивации изучения иностранных языков и стремление к самосовершенствованию в образовател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ьной области «Иностранный язык».</w:t>
      </w:r>
    </w:p>
    <w:p w:rsidR="00271294" w:rsidRDefault="00271294" w:rsidP="0027129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  О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сознание возможностей самореализации средствами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иностранного языка.</w:t>
      </w:r>
    </w:p>
    <w:p w:rsidR="00262DC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2DC7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</w:p>
    <w:p w:rsidR="001E4F9A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629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</w:t>
      </w:r>
    </w:p>
    <w:p w:rsidR="001E4F9A" w:rsidRPr="00913C4C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С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тремление к совершенствованию собст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венной речевой культуры в целом.</w:t>
      </w:r>
    </w:p>
    <w:p w:rsidR="001E4F9A" w:rsidRPr="00913C4C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Ф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ормирование коммуникативной компетенции в межкультурн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ой и межэтнической коммуникации.</w:t>
      </w:r>
    </w:p>
    <w:p w:rsidR="001E4F9A" w:rsidRPr="00913C4C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Р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азвитие таких качеств, как воля, целеустремленность, </w:t>
      </w:r>
      <w:proofErr w:type="spellStart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креативность</w:t>
      </w:r>
      <w:proofErr w:type="spellEnd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инициативность, </w:t>
      </w:r>
      <w:proofErr w:type="spellStart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эмпатия</w:t>
      </w:r>
      <w:proofErr w:type="spellEnd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,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рудолюбие, дисциплинированность.</w:t>
      </w:r>
    </w:p>
    <w:p w:rsidR="001E4F9A" w:rsidRPr="00913C4C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Ф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ормирование общекультурной и этнической идентичности как составляющих</w:t>
      </w:r>
    </w:p>
    <w:p w:rsidR="001E4F9A" w:rsidRPr="00913C4C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гр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ажданской идентичности личности.</w:t>
      </w:r>
    </w:p>
    <w:p w:rsidR="001E4F9A" w:rsidRPr="00913C4C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 С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тремление к лучшему осознанию культуры своего народа и готовность содействовать</w:t>
      </w:r>
    </w:p>
    <w:p w:rsidR="001E4F9A" w:rsidRPr="00913C4C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ознакомлению с ней представителей других стран; толерантное отношение </w:t>
      </w:r>
      <w:proofErr w:type="gramStart"/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proofErr w:type="gramEnd"/>
    </w:p>
    <w:p w:rsidR="001E4F9A" w:rsidRPr="00913C4C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проявлениям иной культуры; осознание себя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гражданином своей страны и мира.</w:t>
      </w:r>
    </w:p>
    <w:p w:rsidR="001E4F9A" w:rsidRPr="00913C4C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отовность отстаивать национальные и общечеловеческие (гуманистические,</w:t>
      </w:r>
      <w:proofErr w:type="gramEnd"/>
    </w:p>
    <w:p w:rsidR="001E4F9A" w:rsidRDefault="001E4F9A" w:rsidP="001E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3C4C">
        <w:rPr>
          <w:rFonts w:ascii="Times New Roman" w:hAnsi="Times New Roman" w:cs="Times New Roman"/>
          <w:color w:val="000000" w:themeColor="text1"/>
          <w:sz w:val="24"/>
          <w:szCs w:val="24"/>
        </w:rPr>
        <w:t>демократические) ценности, свою гражданскую позицию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2DC7" w:rsidRPr="00262DC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62DC7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262DC7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</w:t>
      </w:r>
    </w:p>
    <w:p w:rsidR="00262DC7" w:rsidRPr="00262DC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2DC7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</w:p>
    <w:p w:rsidR="00262DC7" w:rsidRPr="00262DC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2DC7"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Регулятивные универсальные учебные действия </w:t>
      </w:r>
    </w:p>
    <w:p w:rsidR="00262DC7" w:rsidRPr="00262DC7" w:rsidRDefault="00CA44BC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65169603"/>
      <w:r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r w:rsidR="00D06774" w:rsidRPr="00262DC7">
        <w:rPr>
          <w:rFonts w:ascii="Times New Roman" w:hAnsi="Times New Roman" w:cs="Times New Roman"/>
          <w:b/>
          <w:bCs/>
          <w:sz w:val="24"/>
          <w:szCs w:val="24"/>
        </w:rPr>
        <w:t xml:space="preserve"> научится: </w:t>
      </w:r>
    </w:p>
    <w:bookmarkEnd w:id="1"/>
    <w:p w:rsidR="00CA44BC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CA44BC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CA44BC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CA44BC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CA44BC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CA44BC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– организовывать эффективный поиск ресурсов, необходимых для достижения поставленной цели; </w:t>
      </w:r>
    </w:p>
    <w:p w:rsidR="00CA44BC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:rsidR="00CA44BC" w:rsidRPr="00CA44BC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44BC"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Познавательные универсальные учебные действия </w:t>
      </w:r>
    </w:p>
    <w:p w:rsidR="00CA44BC" w:rsidRPr="00262DC7" w:rsidRDefault="00CA44BC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r w:rsidRPr="00262DC7">
        <w:rPr>
          <w:rFonts w:ascii="Times New Roman" w:hAnsi="Times New Roman" w:cs="Times New Roman"/>
          <w:b/>
          <w:bCs/>
          <w:sz w:val="24"/>
          <w:szCs w:val="24"/>
        </w:rPr>
        <w:t xml:space="preserve"> научится: </w:t>
      </w:r>
    </w:p>
    <w:p w:rsidR="00CA44BC" w:rsidRDefault="00D06774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 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4D2FE9" w:rsidRDefault="00D06774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4D2FE9" w:rsidRDefault="00D06774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4D2FE9" w:rsidRDefault="00D06774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4D2FE9" w:rsidRDefault="00D06774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4D2FE9" w:rsidRDefault="00D06774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4D2FE9" w:rsidRDefault="00D06774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менять и удерживать разные позиции в познавательной деятельности. </w:t>
      </w:r>
    </w:p>
    <w:p w:rsidR="004D2FE9" w:rsidRPr="004D2FE9" w:rsidRDefault="00D06774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FE9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универсальные учебные действия </w:t>
      </w:r>
    </w:p>
    <w:p w:rsidR="00CA44BC" w:rsidRPr="00262DC7" w:rsidRDefault="00CA44BC" w:rsidP="00CA44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r w:rsidRPr="00262DC7">
        <w:rPr>
          <w:rFonts w:ascii="Times New Roman" w:hAnsi="Times New Roman" w:cs="Times New Roman"/>
          <w:b/>
          <w:bCs/>
          <w:sz w:val="24"/>
          <w:szCs w:val="24"/>
        </w:rPr>
        <w:t xml:space="preserve"> научится: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ит.д.);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распознавать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4D2FE9" w:rsidRP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FE9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</w:p>
    <w:p w:rsidR="004D2FE9" w:rsidRP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FE9"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Регулятивные универсальные учебные действия </w:t>
      </w:r>
    </w:p>
    <w:p w:rsidR="004D2FE9" w:rsidRPr="004D2FE9" w:rsidRDefault="004D2FE9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FE9">
        <w:rPr>
          <w:rFonts w:ascii="Times New Roman" w:hAnsi="Times New Roman" w:cs="Times New Roman"/>
          <w:b/>
          <w:bCs/>
          <w:sz w:val="24"/>
          <w:szCs w:val="24"/>
        </w:rPr>
        <w:t>Выпускник</w:t>
      </w:r>
      <w:r w:rsidR="00D06774" w:rsidRPr="004D2FE9">
        <w:rPr>
          <w:rFonts w:ascii="Times New Roman" w:hAnsi="Times New Roman" w:cs="Times New Roman"/>
          <w:b/>
          <w:bCs/>
          <w:sz w:val="24"/>
          <w:szCs w:val="24"/>
        </w:rPr>
        <w:t xml:space="preserve"> научится: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ставить и формулировать собственные задачи в образовательной деятельности и жизненных ситуациях; 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– организовывать эффективный поиск ресурсов, необходимых для достижения поставленной цели;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сопоставлять полученный результат деятельности с поставленной заранее целью. </w:t>
      </w:r>
    </w:p>
    <w:p w:rsidR="004D2FE9" w:rsidRP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FE9"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Познавательные универсальные учебные действия </w:t>
      </w:r>
    </w:p>
    <w:p w:rsidR="004D2FE9" w:rsidRPr="004D2FE9" w:rsidRDefault="004D2FE9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FE9">
        <w:rPr>
          <w:rFonts w:ascii="Times New Roman" w:hAnsi="Times New Roman" w:cs="Times New Roman"/>
          <w:b/>
          <w:bCs/>
          <w:sz w:val="24"/>
          <w:szCs w:val="24"/>
        </w:rPr>
        <w:t>Выпускник</w:t>
      </w:r>
      <w:r w:rsidR="00D06774" w:rsidRPr="004D2FE9">
        <w:rPr>
          <w:rFonts w:ascii="Times New Roman" w:hAnsi="Times New Roman" w:cs="Times New Roman"/>
          <w:b/>
          <w:bCs/>
          <w:sz w:val="24"/>
          <w:szCs w:val="24"/>
        </w:rPr>
        <w:t xml:space="preserve"> научится: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менять и удерживать разные позиции в познавательной деятельности. </w:t>
      </w:r>
    </w:p>
    <w:p w:rsidR="004D2FE9" w:rsidRP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FE9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универсальные учебные действия </w:t>
      </w:r>
    </w:p>
    <w:p w:rsidR="004D2FE9" w:rsidRPr="004D2FE9" w:rsidRDefault="004D2FE9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FE9">
        <w:rPr>
          <w:rFonts w:ascii="Times New Roman" w:hAnsi="Times New Roman" w:cs="Times New Roman"/>
          <w:b/>
          <w:bCs/>
          <w:sz w:val="24"/>
          <w:szCs w:val="24"/>
        </w:rPr>
        <w:t>Выпускник</w:t>
      </w:r>
      <w:r w:rsidR="00D06774" w:rsidRPr="004D2FE9">
        <w:rPr>
          <w:rFonts w:ascii="Times New Roman" w:hAnsi="Times New Roman" w:cs="Times New Roman"/>
          <w:b/>
          <w:bCs/>
          <w:sz w:val="24"/>
          <w:szCs w:val="24"/>
        </w:rPr>
        <w:t xml:space="preserve"> научится: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распознавать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4D2FE9" w:rsidRPr="004D2FE9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FE9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10 класс </w:t>
      </w:r>
    </w:p>
    <w:p w:rsidR="004D2FE9" w:rsidRPr="009131FD" w:rsidRDefault="009131FD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1FD"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r w:rsidR="00D06774" w:rsidRPr="009131FD">
        <w:rPr>
          <w:rFonts w:ascii="Times New Roman" w:hAnsi="Times New Roman" w:cs="Times New Roman"/>
          <w:b/>
          <w:bCs/>
          <w:sz w:val="24"/>
          <w:szCs w:val="24"/>
        </w:rPr>
        <w:t xml:space="preserve"> на базовом уровне научится: </w:t>
      </w:r>
    </w:p>
    <w:p w:rsidR="004D2FE9" w:rsidRPr="009131FD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1FD">
        <w:rPr>
          <w:rFonts w:ascii="Times New Roman" w:hAnsi="Times New Roman" w:cs="Times New Roman"/>
          <w:b/>
          <w:bCs/>
          <w:sz w:val="24"/>
          <w:szCs w:val="24"/>
        </w:rPr>
        <w:t>Коммуникативные умения</w:t>
      </w:r>
    </w:p>
    <w:p w:rsidR="004D2FE9" w:rsidRPr="009131FD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1FD">
        <w:rPr>
          <w:rFonts w:ascii="Times New Roman" w:hAnsi="Times New Roman" w:cs="Times New Roman"/>
          <w:b/>
          <w:bCs/>
          <w:sz w:val="24"/>
          <w:szCs w:val="24"/>
        </w:rPr>
        <w:t xml:space="preserve"> Говорение, диалогическая речь </w:t>
      </w:r>
    </w:p>
    <w:p w:rsidR="009131FD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Вести диалог/полилог в ситуациях неофициального общения в рамках изученной тематики; </w:t>
      </w:r>
    </w:p>
    <w:p w:rsidR="009131FD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при помощи разнообразных языковых средств без подготовки инициировать, 9 поддерживать и заканчивать беседу на темы, включенные в раздел «Предметное содержание речи»; </w:t>
      </w:r>
    </w:p>
    <w:p w:rsidR="009131FD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выражать и аргументировать личную точку зрения; – запрашивать информацию и обмениваться информацией в пределах изученной тематики; </w:t>
      </w:r>
    </w:p>
    <w:p w:rsidR="009131FD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обращаться за разъяснениями, уточняя интересующую информацию. </w:t>
      </w:r>
    </w:p>
    <w:p w:rsidR="009131FD" w:rsidRPr="009131FD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1FD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Говорение, монологическая речь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– 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передавать основное содержание прочитанного/ увиденного/услышанного;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давать краткие описания и/или комментарии с опорой на нелинейный текст (таблицы, графики);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 – строить высказывание на основе изображения с опорой или без опоры на ключевые слова/план/вопросы. </w:t>
      </w:r>
    </w:p>
    <w:p w:rsidR="00D57A26" w:rsidRP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A26">
        <w:rPr>
          <w:rFonts w:ascii="Times New Roman" w:hAnsi="Times New Roman" w:cs="Times New Roman"/>
          <w:b/>
          <w:bCs/>
          <w:sz w:val="24"/>
          <w:szCs w:val="24"/>
        </w:rPr>
        <w:t xml:space="preserve">Аудирование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Понимать основное содержание несложных аутентичных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выборочное понимание запрашиваемой информации из несложных аутентичных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 </w:t>
      </w:r>
    </w:p>
    <w:p w:rsidR="00D57A26" w:rsidRP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A26">
        <w:rPr>
          <w:rFonts w:ascii="Times New Roman" w:hAnsi="Times New Roman" w:cs="Times New Roman"/>
          <w:b/>
          <w:bCs/>
          <w:sz w:val="24"/>
          <w:szCs w:val="24"/>
        </w:rPr>
        <w:t xml:space="preserve">Чтение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отделять в несложных аутентичных текстах различных стилей и жанров главную информацию от второстепенной, выявлять наиболее значимые факты. </w:t>
      </w:r>
    </w:p>
    <w:p w:rsidR="00D57A26" w:rsidRP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A26">
        <w:rPr>
          <w:rFonts w:ascii="Times New Roman" w:hAnsi="Times New Roman" w:cs="Times New Roman"/>
          <w:b/>
          <w:bCs/>
          <w:sz w:val="24"/>
          <w:szCs w:val="24"/>
        </w:rPr>
        <w:t xml:space="preserve">Письмо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Писать несложные связные тексты по изученной тематике;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писать личное (электронное) письмо, заполнять анкету, письменно излагать сведения о себе в форме, принятой в стране/странах изучаемого языка;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письменно выражать свою точку зрения в рамках тем, включенных в раздел «Предметное содержание речи», в форме рассуждения, приводя аргументы и примеры. </w:t>
      </w:r>
    </w:p>
    <w:p w:rsidR="00D57A26" w:rsidRP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A26">
        <w:rPr>
          <w:rFonts w:ascii="Times New Roman" w:hAnsi="Times New Roman" w:cs="Times New Roman"/>
          <w:b/>
          <w:bCs/>
          <w:sz w:val="24"/>
          <w:szCs w:val="24"/>
        </w:rPr>
        <w:t xml:space="preserve">Языковые навыки </w:t>
      </w:r>
    </w:p>
    <w:p w:rsidR="00D57A26" w:rsidRP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A26">
        <w:rPr>
          <w:rFonts w:ascii="Times New Roman" w:hAnsi="Times New Roman" w:cs="Times New Roman"/>
          <w:b/>
          <w:bCs/>
          <w:sz w:val="24"/>
          <w:szCs w:val="24"/>
        </w:rPr>
        <w:t xml:space="preserve">Орфография и пунктуация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Владеть орфографическими навыками в рамках тем, включенных в раздел «Предметное содержание речи»;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 – расставлять в тексте знаки препинания в соответствии с нормами пунктуации. </w:t>
      </w:r>
    </w:p>
    <w:p w:rsidR="00D57A26" w:rsidRP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A26">
        <w:rPr>
          <w:rFonts w:ascii="Times New Roman" w:hAnsi="Times New Roman" w:cs="Times New Roman"/>
          <w:b/>
          <w:bCs/>
          <w:sz w:val="24"/>
          <w:szCs w:val="24"/>
        </w:rPr>
        <w:t xml:space="preserve">Фонетическая сторона речи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Владеть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слухопроизносительными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навыками в рамках тем, включенных в раздел «Предметное содержание речи»;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владеть навыками ритмико-интонационного оформления речи в зависимости от коммуникативной ситуации. </w:t>
      </w:r>
    </w:p>
    <w:p w:rsidR="00D57A26" w:rsidRP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A26"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Лексическая сторона речи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Распознавать и употреблять в речи лексические единицы в рамках тем, включенных в раздел «Предметное содержание речи»;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распознавать и употреблять в речи наиболее распространенные фразовые глаголы;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определять принадлежность слов к частям речи по аффиксам;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догадываться о значении отдельных слов на основе сходства с родным языком, по словообразовательным элементам и контексту;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распознавать и употреблять различные средства связи в тексте для обеспечения его целостности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tobeginwith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asforme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atlast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.). </w:t>
      </w:r>
    </w:p>
    <w:p w:rsidR="00D57A26" w:rsidRP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A26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Оперировать в процессе устного и письменного общения основными синтактическими конструкциями в соответствии с коммуникативной задачей;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– 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Wemovedto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newhouselastyear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D57A26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употреблятьвречисложноподчиненныепредложенияссоюзамиисоюзнымисловами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r w:rsidRPr="00414104">
        <w:rPr>
          <w:rFonts w:ascii="Times New Roman" w:hAnsi="Times New Roman" w:cs="Times New Roman"/>
          <w:sz w:val="24"/>
          <w:szCs w:val="24"/>
          <w:lang w:val="en-US"/>
        </w:rPr>
        <w:t>than</w:t>
      </w:r>
      <w:proofErr w:type="spell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, so, for, since, during, so that, unless;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сложносочиненные предложения с сочинительными союзами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57A26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употреблятьвречиусловныепредложенияреального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If I see Jim, I’ll invite him to our school party) </w:t>
      </w:r>
      <w:r w:rsidRPr="00D06774">
        <w:rPr>
          <w:rFonts w:ascii="Times New Roman" w:hAnsi="Times New Roman" w:cs="Times New Roman"/>
          <w:sz w:val="24"/>
          <w:szCs w:val="24"/>
        </w:rPr>
        <w:t>инереальногохарактера</w:t>
      </w: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(Conditional II – If I were you, I would start learning French); </w:t>
      </w:r>
    </w:p>
    <w:p w:rsidR="00D57A2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предложения с конструкцией I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(I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hadmyownroom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D57A26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употреблятьвречипредложениясконструкцией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so/such (I was so busy that I forgot to phone my parents);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употреблятьвречиконструкциисгерундием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: to love / hate doing something; stop talking;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конструкции с инфинитивом: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wanttodo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learntospeak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употреблятьвречиинфинитивцели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(I called to cancel our lesson);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употреблятьвречиконструкцию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it takes me … to do something;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использоватькосвеннуюречь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D06774">
        <w:rPr>
          <w:rFonts w:ascii="Times New Roman" w:hAnsi="Times New Roman" w:cs="Times New Roman"/>
          <w:sz w:val="24"/>
          <w:szCs w:val="24"/>
        </w:rPr>
        <w:t>использоватьвречиглаголывнаиболееупотребляемыхвременныхформах</w:t>
      </w: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: Present Simple, Present Continuous, Future Simple, Past Simple, Past Continuous, Present Perfect, Present Perfect Continuous, Past Perfect;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употреблятьвречистрадательныйзалогвформахнаиболееиспользуемыхвремен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: Present Simple, Present Continuous, Past Simple, Present Perfect;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различные грамматические средства для выражения будущего времени –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tobegoingto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PresentContinuous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PresentSimple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D06774">
        <w:rPr>
          <w:rFonts w:ascii="Times New Roman" w:hAnsi="Times New Roman" w:cs="Times New Roman"/>
          <w:sz w:val="24"/>
          <w:szCs w:val="24"/>
        </w:rPr>
        <w:t>употреблятьвречимодальныеглаголыиихэквиваленты</w:t>
      </w: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(may, can/be able to, must/have to/should; need, shall, could, might, would);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согласовывать времена в рамках сложного предложения в плане настоящего и прошлого;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определенный/неопределенный/нулевой артикль;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личные, притяжательные, указательные, неопределенные, относительные, вопросительные местоимения;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имена прилагательные в положительной, сравнительной и превосходной степенях, образованные по правилу, и исключения;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 и наречия, выражающие время;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предлоги, выражающие направление движения, время и место действия. </w:t>
      </w:r>
    </w:p>
    <w:p w:rsidR="002B2840" w:rsidRPr="002B2840" w:rsidRDefault="002B2840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r w:rsidR="00D06774"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 на базовом уровне получит возможность научиться: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умения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Говорение, диалогическая речь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Вести диалог/полилог в ситуациях официального общения в рамках изученной тематики; кратко комментировать точку зрения другого человека;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– проводить подготовленное интервью, проверяя и получая подтверждение какой-либо информации;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обмениваться информацией, проверять и подтверждать собранную фактическую информацию.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Говорение, монологическая речь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Резюмировать прослушанный/прочитанный текст;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обобщать информацию на основе прочитанного/прослушанного текста.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Аудирование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Полно и точно воспринимать информацию в распространенных коммуникативных ситуациях;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обобщать прослушанную информацию и выявлять факты в соответствии с поставленной задачей/вопросом.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Чтение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Читать и понимать несложные аутентичные тексты различных стилей и жанров и отвечать на ряд уточняющих вопросов.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Письмо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Писать краткий отзыв </w:t>
      </w:r>
      <w:r w:rsidR="002B2840" w:rsidRPr="00D06774">
        <w:rPr>
          <w:rFonts w:ascii="Times New Roman" w:hAnsi="Times New Roman" w:cs="Times New Roman"/>
          <w:sz w:val="24"/>
          <w:szCs w:val="24"/>
        </w:rPr>
        <w:t>о фильме</w:t>
      </w:r>
      <w:r w:rsidRPr="00D06774">
        <w:rPr>
          <w:rFonts w:ascii="Times New Roman" w:hAnsi="Times New Roman" w:cs="Times New Roman"/>
          <w:sz w:val="24"/>
          <w:szCs w:val="24"/>
        </w:rPr>
        <w:t xml:space="preserve">, книгу или пьесу.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Языковые навыки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Фонетическая сторона речи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Произносить звуки английского языка четко, естественным произношением, не допуская ярко выраженного акцента.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Орфография и пунктуация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Владеть орфографическими навыками; – расставлять в тексте знаки препинания в соответствии с нормами пунктуации.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Лексическая сторона речи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Использовать фразовые глаголы по широкому спектру тем, уместно употребляя их в соответствии со стилем речи;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узнавать и использовать в речи устойчивые выражения и фразы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collocations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Использовать в речи модальные глаголы для выражения возможности или вероятности в прошедшем времени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havedone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havedone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структуру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Participle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II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causativeform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 как эквивалент страдательного залога;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эмфатические конструкции типа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It’shimwho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It’stimeyoudidsmth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все формы страдательного залога;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употреблятьвречивремена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Past Perfect </w:t>
      </w:r>
      <w:r w:rsidRPr="00D06774">
        <w:rPr>
          <w:rFonts w:ascii="Times New Roman" w:hAnsi="Times New Roman" w:cs="Times New Roman"/>
          <w:sz w:val="24"/>
          <w:szCs w:val="24"/>
        </w:rPr>
        <w:t>и</w:t>
      </w: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Past Perfect Continuous;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употреблять в речи условные предложения нереального характера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3);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употреблятьвречиструктуру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to be/get + used to + verb;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структуру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usedto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verb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для обозначения регулярных действий в прошлом; </w:t>
      </w:r>
    </w:p>
    <w:p w:rsidR="002B2840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употреблятьвречипредложениясконструкциями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as … as; not so … as; either … or; neither … nor; </w:t>
      </w:r>
    </w:p>
    <w:p w:rsid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использовать широкий спектр союзов для выражения противопоставления и различия в сложных предложениях.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</w:p>
    <w:p w:rsidR="002B2840" w:rsidRPr="002B2840" w:rsidRDefault="002B2840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>Выпускник</w:t>
      </w:r>
      <w:r w:rsidR="00D06774"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 на базовом уровне научится: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умения </w:t>
      </w:r>
    </w:p>
    <w:p w:rsidR="002B2840" w:rsidRPr="002B284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840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Говорение, диалогическая речь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Вести диалог/полилог в ситуациях неофициального общения в рамках изученной тематики;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– 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выражать и аргументировать личную точку зрения;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запрашивать информацию и обмениваться информацией в пределах изученной тематики;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обращаться за разъяснениями, уточняя интересующую информацию. </w:t>
      </w:r>
    </w:p>
    <w:p w:rsidR="00C70463" w:rsidRP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463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Говорение, монологическая речь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передавать основное содержание прочитанного/ увиденного/услышанного;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давать краткие описания и/или комментарии с опорой на нелинейный текст (таблицы, графики);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строить высказывание на основе изображения с опорой или без опоры на ключевые слова/план/вопросы. </w:t>
      </w:r>
    </w:p>
    <w:p w:rsidR="00C70463" w:rsidRP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463">
        <w:rPr>
          <w:rFonts w:ascii="Times New Roman" w:hAnsi="Times New Roman" w:cs="Times New Roman"/>
          <w:b/>
          <w:bCs/>
          <w:sz w:val="24"/>
          <w:szCs w:val="24"/>
        </w:rPr>
        <w:t xml:space="preserve">Аудирование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Понимать основное содержание несложных аутентичных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выборочное понимание запрашиваемой информации из несложных аутентичных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 </w:t>
      </w:r>
    </w:p>
    <w:p w:rsidR="00C70463" w:rsidRP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463">
        <w:rPr>
          <w:rFonts w:ascii="Times New Roman" w:hAnsi="Times New Roman" w:cs="Times New Roman"/>
          <w:b/>
          <w:bCs/>
          <w:sz w:val="24"/>
          <w:szCs w:val="24"/>
        </w:rPr>
        <w:t xml:space="preserve">Чтение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отделять в несложных аутентичных текстах различных стилей и жанров главную информацию от второстепенной, выявлять наиболее значимые факты. </w:t>
      </w:r>
    </w:p>
    <w:p w:rsidR="00C70463" w:rsidRP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463">
        <w:rPr>
          <w:rFonts w:ascii="Times New Roman" w:hAnsi="Times New Roman" w:cs="Times New Roman"/>
          <w:b/>
          <w:bCs/>
          <w:sz w:val="24"/>
          <w:szCs w:val="24"/>
        </w:rPr>
        <w:t xml:space="preserve">Письмо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Писать несложные связные тексты по изученной тематике;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писать личное (электронное) письмо, заполнять анкету, письменно излагать сведения о себе в форме, принятой в стране/странах изучаемого языка; </w:t>
      </w:r>
    </w:p>
    <w:p w:rsid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письменно выражать свою точку зрения в рамках тем, включенных в раздел «Предметное содержание речи», в форме рассуждения, приводя аргументы и примеры. </w:t>
      </w:r>
    </w:p>
    <w:p w:rsidR="00C70463" w:rsidRP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463">
        <w:rPr>
          <w:rFonts w:ascii="Times New Roman" w:hAnsi="Times New Roman" w:cs="Times New Roman"/>
          <w:b/>
          <w:bCs/>
          <w:sz w:val="24"/>
          <w:szCs w:val="24"/>
        </w:rPr>
        <w:t xml:space="preserve">Языковые навыки </w:t>
      </w:r>
    </w:p>
    <w:p w:rsidR="00C70463" w:rsidRPr="00C70463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463">
        <w:rPr>
          <w:rFonts w:ascii="Times New Roman" w:hAnsi="Times New Roman" w:cs="Times New Roman"/>
          <w:b/>
          <w:bCs/>
          <w:sz w:val="24"/>
          <w:szCs w:val="24"/>
        </w:rPr>
        <w:t xml:space="preserve">Орфография и пунктуация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Владеть орфографическими навыками в рамках тем, включенных в раздел «Предметное содержание речи»;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расставлять в тексте знаки препинания в соответствии с нормами пунктуации.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Фонетическая сторона речи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Владеть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слухопроизносительными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навыками в рамках тем, включенных в раздел «Предметное содержание речи»;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владеть навыками ритмико-интонационного оформления речи в зависимости от коммуникативной ситуации.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Лексическая сторона речи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Распознавать и употреблять в речи лексические единицы в рамках тем, включенных в раздел «Предметное содержание речи»;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распознавать и употреблять в речи наиболее распространенные фразовые глаголы;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определять принадлежность слов к частям речи по аффиксам;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– догадываться о значении отдельных слов на основе сходства с родным языком, по словообразовательным элементам и контексту;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распознавать и употреблять различные средства связи в тексте для обеспечения его целостности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tobeginwith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asforme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atlast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.).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Оперировать в процессе устного и письменного общения основными синтактическими конструкциями в соответствии с коммуникативной задачей;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Wemovedto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newhouselastyear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употреблятьвречисложноподчиненныепредложенияссоюзамиисоюзнымисловами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r w:rsidRPr="00414104">
        <w:rPr>
          <w:rFonts w:ascii="Times New Roman" w:hAnsi="Times New Roman" w:cs="Times New Roman"/>
          <w:sz w:val="24"/>
          <w:szCs w:val="24"/>
          <w:lang w:val="en-US"/>
        </w:rPr>
        <w:t>than</w:t>
      </w:r>
      <w:proofErr w:type="spell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, so, for, since, during, so that, unless;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сложносочиненные предложения с сочинительными союзами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употреблятьвречиусловныепредложенияреального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If I see Jim, I’ll invite him to our school party) </w:t>
      </w:r>
      <w:r w:rsidRPr="00D06774">
        <w:rPr>
          <w:rFonts w:ascii="Times New Roman" w:hAnsi="Times New Roman" w:cs="Times New Roman"/>
          <w:sz w:val="24"/>
          <w:szCs w:val="24"/>
        </w:rPr>
        <w:t>инереальногохарактера</w:t>
      </w: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(Conditional II – If I were you, I would start learning French);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предложения с конструкцией I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(I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hadmyownroom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употреблятьвречипредложениясконструкцией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so/such (I was so busy that I forgot to phone my parents);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употреблятьвречиконструкциисгерундием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: to love / hate doing something; stop talking;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конструкции с инфинитивом: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wanttodo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learntospeak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употреблятьвречиинфинитивцели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(I called to cancel our lesson);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употреблятьвречиконструкцию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it takes me … to do something;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использоватькосвеннуюречь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D06774">
        <w:rPr>
          <w:rFonts w:ascii="Times New Roman" w:hAnsi="Times New Roman" w:cs="Times New Roman"/>
          <w:sz w:val="24"/>
          <w:szCs w:val="24"/>
        </w:rPr>
        <w:t>использоватьвречиглаголывнаиболееупотребляемыхвременныхформах</w:t>
      </w: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: Present Simple, Present Continuous, Future Simple, Past Simple, Past Continuous, Present Perfect, Present Perfect Continuous, Past Perfect;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употреблятьвречистрадательныйзалогвформахнаиболееиспользуемыхвремен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: Present Simple, Present Continuous, Past Simple, Present Perfect;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различные грамматические средства для выражения будущего времени –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tobegoingto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PresentContinuous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PresentSimple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D06774">
        <w:rPr>
          <w:rFonts w:ascii="Times New Roman" w:hAnsi="Times New Roman" w:cs="Times New Roman"/>
          <w:sz w:val="24"/>
          <w:szCs w:val="24"/>
        </w:rPr>
        <w:t>употреблятьвречимодальныеглаголыиихэквиваленты</w:t>
      </w: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(may, can/be able to, must/have to/should; need, shall, could, might, would);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согласовывать времена в рамках сложного предложения в плане настоящего и прошлого;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определенный/неопределенный/нулевой артикль;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личные, притяжательные, указательные, неопределенные, относительные, вопросительные местоимения;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имена прилагательные в положительной, сравнительной и превосходной степенях, образованные по правилу, и исключения;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 и наречия, выражающие время;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– употреблять предлоги, выражающие направление движения, время и место действия. </w:t>
      </w:r>
    </w:p>
    <w:p w:rsidR="004A325F" w:rsidRPr="004A325F" w:rsidRDefault="004A325F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>Выпускник</w:t>
      </w:r>
      <w:r w:rsidR="00D06774"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 на базовом уровне получит возможность научиться: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умения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Говорение, диалогическая речь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Вести диалог/полилог в ситуациях официального общения в рамках изученной тематики; кратко комментировать точку зрения другого человека;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проводить подготовленное интервью, проверяя и получая подтверждение какой-либо информации;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обмениваться информацией, проверять и подтверждать собранную фактическую информацию.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Говорение, монологическая речь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Резюмировать прослушанный/прочитанный текст;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обобщать информацию на основе прочитанного/прослушанного текста.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Аудирование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Полно и точно воспринимать информацию в распространенных коммуникативных ситуациях;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обобщать прослушанную информацию и выявлять факты в соответствии с поставленной задачей/вопросом.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Чтение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Читать и понимать несложные аутентичные тексты различных стилей и жанров и отвечать на ряд уточняющих вопросов.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Письмо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Писать краткий отзыв </w:t>
      </w:r>
      <w:r w:rsidR="004A325F" w:rsidRPr="00D06774">
        <w:rPr>
          <w:rFonts w:ascii="Times New Roman" w:hAnsi="Times New Roman" w:cs="Times New Roman"/>
          <w:sz w:val="24"/>
          <w:szCs w:val="24"/>
        </w:rPr>
        <w:t>о фильме</w:t>
      </w:r>
      <w:r w:rsidRPr="00D06774">
        <w:rPr>
          <w:rFonts w:ascii="Times New Roman" w:hAnsi="Times New Roman" w:cs="Times New Roman"/>
          <w:sz w:val="24"/>
          <w:szCs w:val="24"/>
        </w:rPr>
        <w:t xml:space="preserve">, книгу или пьесу.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Языковые навыки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Фонетическая сторона речи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Произносить звуки английского языка четко, естественным произношением, не допуская ярко выраженного акцента.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Орфография и пунктуация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Владеть орфографическими навыками;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расставлять в тексте знаки препинания в соответствии с нормами пунктуации.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Лексическая сторона речи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Использовать фразовые глаголы по широкому спектру тем, уместно употребляя их в соответствии со стилем речи;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узнавать и использовать в речи устойчивые выражения и фразы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collocations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A325F" w:rsidRP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Использовать в речи модальные глаголы для выражения возможности или вероятности </w:t>
      </w:r>
      <w:r w:rsidR="004A325F" w:rsidRPr="00D06774">
        <w:rPr>
          <w:rFonts w:ascii="Times New Roman" w:hAnsi="Times New Roman" w:cs="Times New Roman"/>
          <w:sz w:val="24"/>
          <w:szCs w:val="24"/>
        </w:rPr>
        <w:t>в прошедшем</w:t>
      </w:r>
      <w:r w:rsidRPr="00D06774">
        <w:rPr>
          <w:rFonts w:ascii="Times New Roman" w:hAnsi="Times New Roman" w:cs="Times New Roman"/>
          <w:sz w:val="24"/>
          <w:szCs w:val="24"/>
        </w:rPr>
        <w:t xml:space="preserve"> времени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havedone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havedone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>);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 – употреблять в речи структуру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Participle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II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causativeform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 как эквивалент страдательного залога;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эмфатические конструкции типа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It’shimwho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It’stimeyoudidsmth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все формы страдательного залога;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употреблятьвречивремена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Past Perfect </w:t>
      </w:r>
      <w:r w:rsidRPr="00D06774">
        <w:rPr>
          <w:rFonts w:ascii="Times New Roman" w:hAnsi="Times New Roman" w:cs="Times New Roman"/>
          <w:sz w:val="24"/>
          <w:szCs w:val="24"/>
        </w:rPr>
        <w:t>и</w:t>
      </w: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Past Perfect Continuous;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– употреблять в речи условные предложения нереального характера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3);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употреблятьвречиструктуру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to be/get + used to + verb;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употреблять в речи структуру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usedto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verb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для обозначения регулярных действий в прошлом; </w:t>
      </w:r>
    </w:p>
    <w:p w:rsidR="004A325F" w:rsidRPr="00414104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употреблятьвречипредложениясконструкциями</w:t>
      </w:r>
      <w:proofErr w:type="gramEnd"/>
      <w:r w:rsidRPr="00414104">
        <w:rPr>
          <w:rFonts w:ascii="Times New Roman" w:hAnsi="Times New Roman" w:cs="Times New Roman"/>
          <w:sz w:val="24"/>
          <w:szCs w:val="24"/>
          <w:lang w:val="en-US"/>
        </w:rPr>
        <w:t xml:space="preserve"> as … as; not so … as; either … or; neither … nor; </w:t>
      </w:r>
    </w:p>
    <w:p w:rsidR="004A325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– использовать широкий спектр союзов для выражения противопоставления и различия в сложных предложениях. </w:t>
      </w:r>
    </w:p>
    <w:p w:rsidR="004A325F" w:rsidRPr="004A325F" w:rsidRDefault="00D06774" w:rsidP="004A325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25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учебной программы</w:t>
      </w:r>
    </w:p>
    <w:p w:rsidR="004A325F" w:rsidRP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Повседневная жизнь.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Домашние обязанности. Покупки. Общение в семье и в школе. Семейные традиции. Общение с друзьями и знакомыми. Переписка с друзьями.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Здоровье.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Посещение врача. Здоровый образ жизни.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Спорт.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Активный отдых. Экстремальные виды спорта.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Городская и сельская жизнь.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Особенности городской и сельской жизни в России и странах изучаемого языка. Городская инфраструктура. Сельское хозяйство.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Научно-технический прогресс.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Прогресс в науке. Космос. Новые информационные технологии.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Природа и экология.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Природные ресурсы. Возобновляемые источники энергии. Изменение климата и глобальное потепление. Знаменитые природные заповедники России и мира.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Современная молодежь.</w:t>
      </w:r>
      <w:r w:rsidRPr="00D06774">
        <w:rPr>
          <w:rFonts w:ascii="Times New Roman" w:hAnsi="Times New Roman" w:cs="Times New Roman"/>
          <w:sz w:val="24"/>
          <w:szCs w:val="24"/>
        </w:rPr>
        <w:t xml:space="preserve"> Увлечения и интересы. Связь с предыдущими поколениями. Образовательные поездки.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Профессии.</w:t>
      </w:r>
      <w:r w:rsidRPr="00D06774">
        <w:rPr>
          <w:rFonts w:ascii="Times New Roman" w:hAnsi="Times New Roman" w:cs="Times New Roman"/>
          <w:sz w:val="24"/>
          <w:szCs w:val="24"/>
        </w:rPr>
        <w:t xml:space="preserve"> Современные профессии. Планы на будущее, проблемы выбора профессии. Образование и профессии.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Страны изучаемого языка.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>Иностранные языки.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 </w:t>
      </w:r>
    </w:p>
    <w:p w:rsidR="008867E6" w:rsidRP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умения </w:t>
      </w:r>
    </w:p>
    <w:p w:rsidR="008867E6" w:rsidRP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 </w:t>
      </w:r>
    </w:p>
    <w:p w:rsidR="008867E6" w:rsidRP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67E6">
        <w:rPr>
          <w:rFonts w:ascii="Times New Roman" w:hAnsi="Times New Roman" w:cs="Times New Roman"/>
          <w:b/>
          <w:bCs/>
          <w:sz w:val="24"/>
          <w:szCs w:val="24"/>
        </w:rPr>
        <w:t xml:space="preserve">Диалогическая речь </w:t>
      </w:r>
    </w:p>
    <w:p w:rsidR="008867E6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 Диалог/полилог в ситуациях официального общения, краткий комментарий точки зрения другого человека. Интервью. Обмен, проверка и подтверждение собранной фактической информации. </w:t>
      </w:r>
    </w:p>
    <w:p w:rsidR="00B13C0F" w:rsidRP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Монологическая речь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рассказ, описание, характеристика, сообщение, объявление, презентация. Умение предоставлять фактическую информацию. </w:t>
      </w:r>
    </w:p>
    <w:p w:rsidR="00B13C0F" w:rsidRP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Аудирование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 Полное и точное </w:t>
      </w: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восприятие информации в распространенных коммуникативных ситуациях. Обобщение прослушанной информации. </w:t>
      </w:r>
    </w:p>
    <w:p w:rsidR="00B13C0F" w:rsidRP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Чтение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Совершенствование умений читать (вслух и про себя) и понимать простые аутентичные тексты различных стилей (публицистического, художественного, разговорного) и жанров (рассказов, газетных статей, рекламных объявлений, брошюр, проспектов).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Умение читать и достаточно хорошо понимать простые аутентичные тексты различных стилей (публицистического, художественного, разговорного, научного, официально-делового) и жанров (рассказ, роман, статья научно-популярного характера, деловая переписка). </w:t>
      </w:r>
    </w:p>
    <w:p w:rsidR="00B13C0F" w:rsidRP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Письмо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суждения и чувства. Умение письменно выражать свою точку зрения в форме рассуждения, приводя аргументы и примеры. Типы текстов: личное (электронное) письмо, тезисы, эссе, план мероприятия, биография, презентация, заявление об участии. Написание отзыва </w:t>
      </w:r>
      <w:r w:rsidR="00B13C0F" w:rsidRPr="00D06774">
        <w:rPr>
          <w:rFonts w:ascii="Times New Roman" w:hAnsi="Times New Roman" w:cs="Times New Roman"/>
          <w:sz w:val="24"/>
          <w:szCs w:val="24"/>
        </w:rPr>
        <w:t>о фильме</w:t>
      </w:r>
      <w:r w:rsidRPr="00D06774">
        <w:rPr>
          <w:rFonts w:ascii="Times New Roman" w:hAnsi="Times New Roman" w:cs="Times New Roman"/>
          <w:sz w:val="24"/>
          <w:szCs w:val="24"/>
        </w:rPr>
        <w:t xml:space="preserve"> или книгу. Умение письменно сообщать свое мнение по поводу фактической информации в рамках изученной тематики. </w:t>
      </w:r>
    </w:p>
    <w:p w:rsidR="00B13C0F" w:rsidRP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Языковые навыки </w:t>
      </w:r>
    </w:p>
    <w:p w:rsidR="00B13C0F" w:rsidRP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Орфография и пунктуация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Умение расставлять в тексте знаки препинания в соответствии с нормами, принятыми в стране изучаемого языка. Владение орфографическими навыками. </w:t>
      </w:r>
    </w:p>
    <w:p w:rsidR="00B13C0F" w:rsidRP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Фонетическая сторона речи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 Произношение звуков английского языка без выраженного акцента. </w:t>
      </w:r>
    </w:p>
    <w:p w:rsidR="00B13C0F" w:rsidRP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-совершенствование навыков распознавания употребления в речи изученных </w:t>
      </w:r>
      <w:r w:rsidR="00B13C0F" w:rsidRPr="00D06774">
        <w:rPr>
          <w:rFonts w:ascii="Times New Roman" w:hAnsi="Times New Roman" w:cs="Times New Roman"/>
          <w:sz w:val="24"/>
          <w:szCs w:val="24"/>
        </w:rPr>
        <w:t>ранее коммуникативных</w:t>
      </w:r>
      <w:r w:rsidRPr="00D06774">
        <w:rPr>
          <w:rFonts w:ascii="Times New Roman" w:hAnsi="Times New Roman" w:cs="Times New Roman"/>
          <w:sz w:val="24"/>
          <w:szCs w:val="24"/>
        </w:rPr>
        <w:t xml:space="preserve"> и структурных типов предложения; систематизация знаний о сложносочиненных и сложноподчинительных предложениях, в том числе условных предложениях с разной степенью вероятности: вероятных, маловероятных и невероятных: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ConditionalI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II, III. </w:t>
      </w:r>
    </w:p>
    <w:p w:rsidR="00B13C0F" w:rsidRPr="0053082E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-формирование навыков распознавания и употребления в речи предложений с конструкцией I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…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(I wish I had my own room),</w:t>
      </w:r>
      <w:r w:rsidRPr="00D06774">
        <w:rPr>
          <w:rFonts w:ascii="Times New Roman" w:hAnsi="Times New Roman" w:cs="Times New Roman"/>
          <w:sz w:val="24"/>
          <w:szCs w:val="24"/>
        </w:rPr>
        <w:t>конструкцией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 xml:space="preserve"> so/ such + that forgot to phone to my parents),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эмфатическихконструкцийтипа</w:t>
      </w:r>
      <w:proofErr w:type="spellEnd"/>
      <w:r w:rsidRPr="00D06774">
        <w:rPr>
          <w:rFonts w:ascii="Times New Roman" w:hAnsi="Times New Roman" w:cs="Times New Roman"/>
          <w:sz w:val="24"/>
          <w:szCs w:val="24"/>
          <w:lang w:val="en-US"/>
        </w:rPr>
        <w:t xml:space="preserve">: It’s him who…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stimeyoudidsmith</w:t>
      </w:r>
      <w:proofErr w:type="spell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13C0F" w:rsidRPr="0053082E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совершенствованиянавыковраспознаванияиупотреблениявречиглаголоввнаиболееупотребительныхвременныхформахдействительногозалога</w:t>
      </w:r>
      <w:proofErr w:type="gram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PresentSimple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FutureSimplePastSimple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PresentPastContinuous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D06774">
        <w:rPr>
          <w:rFonts w:ascii="Times New Roman" w:hAnsi="Times New Roman" w:cs="Times New Roman"/>
          <w:sz w:val="24"/>
          <w:szCs w:val="24"/>
        </w:rPr>
        <w:t>и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PastPerfect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D06774">
        <w:rPr>
          <w:rFonts w:ascii="Times New Roman" w:hAnsi="Times New Roman" w:cs="Times New Roman"/>
          <w:sz w:val="24"/>
          <w:szCs w:val="24"/>
        </w:rPr>
        <w:t>модальныхглаголовиихэквивалентов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13C0F" w:rsidRPr="0053082E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3082E">
        <w:rPr>
          <w:rFonts w:ascii="Times New Roman" w:hAnsi="Times New Roman" w:cs="Times New Roman"/>
          <w:sz w:val="24"/>
          <w:szCs w:val="24"/>
          <w:lang w:val="en-US"/>
        </w:rPr>
        <w:lastRenderedPageBreak/>
        <w:t>-</w:t>
      </w:r>
      <w:r w:rsidRPr="00D06774">
        <w:rPr>
          <w:rFonts w:ascii="Times New Roman" w:hAnsi="Times New Roman" w:cs="Times New Roman"/>
          <w:sz w:val="24"/>
          <w:szCs w:val="24"/>
        </w:rPr>
        <w:t>знанияпризнаковинавыкраспознаванияпричтенииглаголоввследующихформахдействительногозалога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PresentPerfectContinuousPastPerfectContinuous</w:t>
      </w:r>
      <w:r w:rsidRPr="00D06774">
        <w:rPr>
          <w:rFonts w:ascii="Times New Roman" w:hAnsi="Times New Roman" w:cs="Times New Roman"/>
          <w:sz w:val="24"/>
          <w:szCs w:val="24"/>
        </w:rPr>
        <w:t>страдательногозалога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PresentSimplePassive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PresentPerfectPassive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13C0F" w:rsidRPr="0053082E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082E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знаниепризнаковнавыкраспознаванияпричтенииглаголовв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PastPerfectPassive</w:t>
      </w:r>
      <w:proofErr w:type="spell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FuturePerfectPassive</w:t>
      </w:r>
      <w:proofErr w:type="spell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неличныхформглагола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D06774">
        <w:rPr>
          <w:rFonts w:ascii="Times New Roman" w:hAnsi="Times New Roman" w:cs="Times New Roman"/>
          <w:sz w:val="24"/>
          <w:szCs w:val="24"/>
          <w:lang w:val="en-US"/>
        </w:rPr>
        <w:t>Infinitive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ParticipleI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>и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Gerund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безразличенияихфункций</w:t>
      </w:r>
      <w:proofErr w:type="spell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-</w:t>
      </w:r>
      <w:r w:rsidRPr="00D06774">
        <w:rPr>
          <w:rFonts w:ascii="Times New Roman" w:hAnsi="Times New Roman" w:cs="Times New Roman"/>
          <w:sz w:val="24"/>
          <w:szCs w:val="24"/>
        </w:rPr>
        <w:t>формированиенавыковраспознаванияиупотреблениявречиразличныхграмматическихсредствдлявыражениябудущеговремен</w:t>
      </w:r>
      <w:r w:rsidRPr="00B13C0F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06774">
        <w:rPr>
          <w:rFonts w:ascii="Times New Roman" w:hAnsi="Times New Roman" w:cs="Times New Roman"/>
          <w:sz w:val="24"/>
          <w:szCs w:val="24"/>
          <w:lang w:val="en-US"/>
        </w:rPr>
        <w:t>SimpleFuture</w:t>
      </w:r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tobegoingto</w:t>
      </w:r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PerfectContinuous</w:t>
      </w:r>
      <w:r w:rsidRPr="00B13C0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совершенствованиенавыковраспознанияиупотреблениявречиличных</w:t>
      </w:r>
      <w:proofErr w:type="spellEnd"/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</w:rPr>
        <w:t>притяжательных</w:t>
      </w:r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</w:rPr>
        <w:t>указательных</w:t>
      </w:r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</w:rPr>
        <w:t>неопределенных</w:t>
      </w:r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</w:rPr>
        <w:t>относительных</w:t>
      </w:r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вопросительныхместоимений</w:t>
      </w:r>
      <w:proofErr w:type="spellEnd"/>
      <w:r w:rsidRPr="00B13C0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прилагательныхинаречий</w:t>
      </w:r>
      <w:proofErr w:type="spellEnd"/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втомчисленаречий</w:t>
      </w:r>
      <w:proofErr w:type="spellEnd"/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выражающихколичество</w:t>
      </w:r>
      <w:proofErr w:type="spellEnd"/>
      <w:r w:rsidRPr="00B13C0F">
        <w:rPr>
          <w:rFonts w:ascii="Times New Roman" w:hAnsi="Times New Roman" w:cs="Times New Roman"/>
          <w:sz w:val="24"/>
          <w:szCs w:val="24"/>
        </w:rPr>
        <w:t xml:space="preserve"> (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B13C0F">
        <w:rPr>
          <w:rFonts w:ascii="Times New Roman" w:hAnsi="Times New Roman" w:cs="Times New Roman"/>
          <w:sz w:val="24"/>
          <w:szCs w:val="24"/>
        </w:rPr>
        <w:t xml:space="preserve"> /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mush</w:t>
      </w:r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Pr="00B13C0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afew</w:t>
      </w:r>
      <w:proofErr w:type="spellEnd"/>
      <w:r w:rsidRPr="00B13C0F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little</w:t>
      </w:r>
      <w:r w:rsidRPr="00B13C0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alittle</w:t>
      </w:r>
      <w:proofErr w:type="spellEnd"/>
      <w:r w:rsidRPr="00B13C0F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количественныхипорядковыхчислительных</w:t>
      </w:r>
      <w:proofErr w:type="spellEnd"/>
      <w:r w:rsidRPr="00B13C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Систематизация знаний о функциональной значимости предлогов и совершенствования навыков их употребление: предлоги во фразах, выражающих направления; о разных средствах связи в тексте для обеспечения его целостности, например наречий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atlast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intheend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устной и письменной коммуникации различных частей речи. Употреблениевречиэмфатическихконструкций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D06774">
        <w:rPr>
          <w:rFonts w:ascii="Times New Roman" w:hAnsi="Times New Roman" w:cs="Times New Roman"/>
          <w:sz w:val="24"/>
          <w:szCs w:val="24"/>
        </w:rPr>
        <w:t>например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 xml:space="preserve">, „It’s him who took the money”, “It’s time you talked to her”). </w:t>
      </w:r>
      <w:r w:rsidRPr="00D06774">
        <w:rPr>
          <w:rFonts w:ascii="Times New Roman" w:hAnsi="Times New Roman" w:cs="Times New Roman"/>
          <w:sz w:val="24"/>
          <w:szCs w:val="24"/>
        </w:rPr>
        <w:t xml:space="preserve">Употребление в речи предложений с конструкциями 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notso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either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neither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nor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>Лексическая сторона речи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Систематизация лексических единиц, изученных во 2-9 или в 5-9 классах; овладение лексическими средствами, обслуживающими новые лексическими средствами, обслуживающими новые темы, проблемы и ситуации и устного и письменного общения. Лексический минимум Учеников полной средней школы составляет 1400 лексических единиц.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 Развитие навыков распознание и употребления в речи лексических единиц, обслуживающих ситуацию в рамках тематики основной и старшей школы, наиболее распространенных устойчивых словосочетаний, реплик-клише речевого этикета, характерных для культуры англоязычных стран; навыков использования словарей.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lookafter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giveup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beover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writedowngeton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>). Определение части речи по аффиксу. Распознавание и употребление в речи различных средств связи для обеспечения целостности высказывания. Распознавание и использование в речи устойчивых выражений и фраз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collocations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gettoknowsomebody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keepintouchwithsomebody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lookforwardtodoingsomething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 в рамках тем, включенных в раздел «Предметное содержание речи». </w:t>
      </w:r>
    </w:p>
    <w:p w:rsidR="00B13C0F" w:rsidRP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Повседневная жизнь.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Домашние обязанности. Покупки. Общение в семье и в школе. Семейные традиции. Общение с друзьями и знакомыми. Переписка с друзьями.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>Здоровье.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Посещение врача. Здоровый образ жизни.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>Спорт.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Активный отдых. Экстремальные виды спорта. </w:t>
      </w:r>
    </w:p>
    <w:p w:rsidR="00B13C0F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C0F">
        <w:rPr>
          <w:rFonts w:ascii="Times New Roman" w:hAnsi="Times New Roman" w:cs="Times New Roman"/>
          <w:b/>
          <w:bCs/>
          <w:sz w:val="24"/>
          <w:szCs w:val="24"/>
        </w:rPr>
        <w:t>Городская и сельская жизнь.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Особенности городской и сельской жизни в России и странах изучаемого языка. Городская инфраструктура. Сельское хозяйство.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>Научно-технический прогресс.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Прогресс в науке. Космос. Новые информационные технологии.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>Природа и экология.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Природные ресурсы. Возобновляемые источники энергии. Изменение климата и глобальное потепление. Знаменитые природные заповедники России и мира.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>Современная молодежь.</w:t>
      </w:r>
      <w:r w:rsidRPr="00D06774">
        <w:rPr>
          <w:rFonts w:ascii="Times New Roman" w:hAnsi="Times New Roman" w:cs="Times New Roman"/>
          <w:sz w:val="24"/>
          <w:szCs w:val="24"/>
        </w:rPr>
        <w:t xml:space="preserve"> Увлечения и интересы. Связь с предыдущими поколениями. Образовательные поездки.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>Профессии.</w:t>
      </w:r>
      <w:r w:rsidRPr="00D06774">
        <w:rPr>
          <w:rFonts w:ascii="Times New Roman" w:hAnsi="Times New Roman" w:cs="Times New Roman"/>
          <w:sz w:val="24"/>
          <w:szCs w:val="24"/>
        </w:rPr>
        <w:t xml:space="preserve"> Современные профессии. Планы на будущее, проблемы выбора профессии. Образование и профессии.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>Страны изучаемого языка.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>Иностранные языки.</w:t>
      </w:r>
      <w:r w:rsidRPr="00D06774">
        <w:rPr>
          <w:rFonts w:ascii="Times New Roman" w:hAnsi="Times New Roman" w:cs="Times New Roman"/>
          <w:sz w:val="24"/>
          <w:szCs w:val="24"/>
        </w:rPr>
        <w:t xml:space="preserve"> 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 </w:t>
      </w:r>
    </w:p>
    <w:p w:rsidR="00977DF7" w:rsidRP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умения </w:t>
      </w:r>
    </w:p>
    <w:p w:rsidR="00977DF7" w:rsidRP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 </w:t>
      </w:r>
    </w:p>
    <w:p w:rsidR="00977DF7" w:rsidRP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 xml:space="preserve">Диалогическая речь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 Диалог/полилог в ситуациях официального общения, краткий комментарий точки зрения другого человека. Интервью. Обмен, проверка и подтверждение собранной фактической информации.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>Монологическая речь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рассказ, описание, характеристика, сообщение, объявление, презентация. Умение предоставлять фактическую информацию. </w:t>
      </w:r>
    </w:p>
    <w:p w:rsidR="00977DF7" w:rsidRP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 xml:space="preserve">Аудирование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 Полное и точное восприятие информации в распространенных коммуникативных ситуациях. Обобщение прослушанной информации. </w:t>
      </w:r>
    </w:p>
    <w:p w:rsidR="00977DF7" w:rsidRP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 xml:space="preserve">Чтение </w:t>
      </w:r>
    </w:p>
    <w:p w:rsid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lastRenderedPageBreak/>
        <w:t xml:space="preserve">Совершенствование умений читать (вслух и про себя) и понимать простые аутентичные тексты различных стилей (публицистического, художественного, разговорного) и жанров (рассказов, газетных статей, рекламных объявлений, брошюр, проспектов).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Умение читать и достаточно хорошо понимать простые аутентичные тексты различных стилей (публицистического, художественного, разговорного, научного, официально-делового) и жанров (рассказ, роман, статья научно-популярного характера, деловая переписка). </w:t>
      </w:r>
    </w:p>
    <w:p w:rsidR="00977DF7" w:rsidRPr="00977DF7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7DF7">
        <w:rPr>
          <w:rFonts w:ascii="Times New Roman" w:hAnsi="Times New Roman" w:cs="Times New Roman"/>
          <w:b/>
          <w:bCs/>
          <w:sz w:val="24"/>
          <w:szCs w:val="24"/>
        </w:rPr>
        <w:t xml:space="preserve">Письмо </w:t>
      </w:r>
    </w:p>
    <w:p w:rsidR="0048353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суждения и чувства. Умение письменно выражать свою точку зрения в форме рассуждения, приводя аргументы и примеры. Типы текстов: личное (электронное) письмо, тезисы, эссе, план мероприятия, биография, презентация, заявление об участии. Написание отзыва </w:t>
      </w:r>
      <w:r w:rsidR="00483530" w:rsidRPr="00D06774">
        <w:rPr>
          <w:rFonts w:ascii="Times New Roman" w:hAnsi="Times New Roman" w:cs="Times New Roman"/>
          <w:sz w:val="24"/>
          <w:szCs w:val="24"/>
        </w:rPr>
        <w:t>о фильме</w:t>
      </w:r>
      <w:r w:rsidRPr="00D06774">
        <w:rPr>
          <w:rFonts w:ascii="Times New Roman" w:hAnsi="Times New Roman" w:cs="Times New Roman"/>
          <w:sz w:val="24"/>
          <w:szCs w:val="24"/>
        </w:rPr>
        <w:t xml:space="preserve"> или книгу. Умение письменно сообщать свое мнение по поводу фактической информации в рамках изученной тематики. </w:t>
      </w:r>
    </w:p>
    <w:p w:rsidR="00483530" w:rsidRPr="0048353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530">
        <w:rPr>
          <w:rFonts w:ascii="Times New Roman" w:hAnsi="Times New Roman" w:cs="Times New Roman"/>
          <w:b/>
          <w:bCs/>
          <w:sz w:val="24"/>
          <w:szCs w:val="24"/>
        </w:rPr>
        <w:t xml:space="preserve">Языковые навыки </w:t>
      </w:r>
    </w:p>
    <w:p w:rsidR="00483530" w:rsidRPr="0048353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530">
        <w:rPr>
          <w:rFonts w:ascii="Times New Roman" w:hAnsi="Times New Roman" w:cs="Times New Roman"/>
          <w:b/>
          <w:bCs/>
          <w:sz w:val="24"/>
          <w:szCs w:val="24"/>
        </w:rPr>
        <w:t xml:space="preserve">Орфография и пунктуация </w:t>
      </w:r>
    </w:p>
    <w:p w:rsidR="0048353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Умение расставлять в тексте знаки препинания в соответствии с нормами, принятыми в стране изучаемого языка. Владение орфографическими навыками. </w:t>
      </w:r>
    </w:p>
    <w:p w:rsidR="0048353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Фонетическая сторона речи 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 Произношение звуков английского языка без выраженного акцента. </w:t>
      </w:r>
    </w:p>
    <w:p w:rsidR="00483530" w:rsidRPr="00483530" w:rsidRDefault="00D06774" w:rsidP="00D0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530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 </w:t>
      </w:r>
    </w:p>
    <w:p w:rsid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 </w:t>
      </w:r>
    </w:p>
    <w:p w:rsid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-совершенствование навыков распознавания употребления в речи изученных ранее коммуникативных и структурных типов предложения; систематизация знаний о сложносочиненных и сложноподчинительных предложениях, в том числе условных предложениях с разной степенью вероятности: вероятных, маловероятных и невероятных: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ConditionalI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II, III. </w:t>
      </w:r>
    </w:p>
    <w:p w:rsidR="00483530" w:rsidRPr="0053082E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65172398"/>
      <w:r w:rsidRPr="00D06774">
        <w:rPr>
          <w:rFonts w:ascii="Times New Roman" w:hAnsi="Times New Roman" w:cs="Times New Roman"/>
          <w:sz w:val="24"/>
          <w:szCs w:val="24"/>
        </w:rPr>
        <w:t>-</w:t>
      </w:r>
      <w:bookmarkEnd w:id="2"/>
      <w:r w:rsidRPr="00D06774">
        <w:rPr>
          <w:rFonts w:ascii="Times New Roman" w:hAnsi="Times New Roman" w:cs="Times New Roman"/>
          <w:sz w:val="24"/>
          <w:szCs w:val="24"/>
        </w:rPr>
        <w:t xml:space="preserve">формирование навыков распознавания и употребления в речи предложений с конструкцией I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…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(I wish I had my own room),</w:t>
      </w:r>
      <w:r w:rsidRPr="00D06774">
        <w:rPr>
          <w:rFonts w:ascii="Times New Roman" w:hAnsi="Times New Roman" w:cs="Times New Roman"/>
          <w:sz w:val="24"/>
          <w:szCs w:val="24"/>
        </w:rPr>
        <w:t>конструкцией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 xml:space="preserve"> so/ such + that forgot to phone to my parents),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эмфатическихконструкцийтипа</w:t>
      </w:r>
      <w:proofErr w:type="spellEnd"/>
      <w:r w:rsidRPr="00D06774">
        <w:rPr>
          <w:rFonts w:ascii="Times New Roman" w:hAnsi="Times New Roman" w:cs="Times New Roman"/>
          <w:sz w:val="24"/>
          <w:szCs w:val="24"/>
          <w:lang w:val="en-US"/>
        </w:rPr>
        <w:t xml:space="preserve">: It’s him who…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stimeyoudidsmith</w:t>
      </w:r>
      <w:proofErr w:type="spell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483530" w:rsidRPr="0053082E" w:rsidRDefault="00483530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3082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D06774" w:rsidRPr="00D06774">
        <w:rPr>
          <w:rFonts w:ascii="Times New Roman" w:hAnsi="Times New Roman" w:cs="Times New Roman"/>
          <w:sz w:val="24"/>
          <w:szCs w:val="24"/>
        </w:rPr>
        <w:t>совершенствованиянавыковраспознаванияиупотреблениявречиглаголоввнаиболееупотребительныхвременныхформахдействительногозалога</w:t>
      </w:r>
      <w:r w:rsidR="00D06774"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06774" w:rsidRPr="00D06774">
        <w:rPr>
          <w:rFonts w:ascii="Times New Roman" w:hAnsi="Times New Roman" w:cs="Times New Roman"/>
          <w:sz w:val="24"/>
          <w:szCs w:val="24"/>
          <w:lang w:val="en-US"/>
        </w:rPr>
        <w:t>PresentSimple</w:t>
      </w:r>
      <w:r w:rsidR="00D06774"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06774" w:rsidRPr="00D06774">
        <w:rPr>
          <w:rFonts w:ascii="Times New Roman" w:hAnsi="Times New Roman" w:cs="Times New Roman"/>
          <w:sz w:val="24"/>
          <w:szCs w:val="24"/>
          <w:lang w:val="en-US"/>
        </w:rPr>
        <w:t>FutureSimplePastSimple</w:t>
      </w:r>
      <w:r w:rsidR="00D06774"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06774" w:rsidRPr="00D06774">
        <w:rPr>
          <w:rFonts w:ascii="Times New Roman" w:hAnsi="Times New Roman" w:cs="Times New Roman"/>
          <w:sz w:val="24"/>
          <w:szCs w:val="24"/>
          <w:lang w:val="en-US"/>
        </w:rPr>
        <w:t>PresentPastContinuous</w:t>
      </w:r>
      <w:r w:rsidR="00D06774"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06774" w:rsidRPr="00D06774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D06774" w:rsidRPr="00D06774">
        <w:rPr>
          <w:rFonts w:ascii="Times New Roman" w:hAnsi="Times New Roman" w:cs="Times New Roman"/>
          <w:sz w:val="24"/>
          <w:szCs w:val="24"/>
        </w:rPr>
        <w:t>и</w:t>
      </w:r>
      <w:r w:rsidR="00D06774" w:rsidRPr="00D06774">
        <w:rPr>
          <w:rFonts w:ascii="Times New Roman" w:hAnsi="Times New Roman" w:cs="Times New Roman"/>
          <w:sz w:val="24"/>
          <w:szCs w:val="24"/>
          <w:lang w:val="en-US"/>
        </w:rPr>
        <w:t>PastPerfect</w:t>
      </w:r>
      <w:r w:rsidR="00D06774"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D06774" w:rsidRPr="00D06774">
        <w:rPr>
          <w:rFonts w:ascii="Times New Roman" w:hAnsi="Times New Roman" w:cs="Times New Roman"/>
          <w:sz w:val="24"/>
          <w:szCs w:val="24"/>
        </w:rPr>
        <w:t>модальныхглаголовиихэквивалентов</w:t>
      </w:r>
      <w:r w:rsidR="00D06774" w:rsidRPr="0053082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D06774"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83530" w:rsidRPr="0053082E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3082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D06774">
        <w:rPr>
          <w:rFonts w:ascii="Times New Roman" w:hAnsi="Times New Roman" w:cs="Times New Roman"/>
          <w:sz w:val="24"/>
          <w:szCs w:val="24"/>
        </w:rPr>
        <w:t>знанияпризнаковинавыкраспознаванияпричтенииглаголоввследующихформахдействительногозалога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PresentPerfectContinuousPastPerfectContinuous</w:t>
      </w:r>
      <w:r w:rsidRPr="00D06774">
        <w:rPr>
          <w:rFonts w:ascii="Times New Roman" w:hAnsi="Times New Roman" w:cs="Times New Roman"/>
          <w:sz w:val="24"/>
          <w:szCs w:val="24"/>
        </w:rPr>
        <w:t>страдательногозалога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PresentSimplePassive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PresentPerfectPassive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83530" w:rsidRPr="0053082E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082E">
        <w:rPr>
          <w:rFonts w:ascii="Times New Roman" w:hAnsi="Times New Roman" w:cs="Times New Roman"/>
          <w:sz w:val="24"/>
          <w:szCs w:val="24"/>
          <w:lang w:val="en-US"/>
        </w:rPr>
        <w:lastRenderedPageBreak/>
        <w:t>-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знаниепризнаковнавыкраспознаванияпричтенииглаголовв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PastPerfectPassive</w:t>
      </w:r>
      <w:proofErr w:type="spell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FuturePerfectPassive</w:t>
      </w:r>
      <w:proofErr w:type="spell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gramStart"/>
      <w:r w:rsidRPr="00D06774">
        <w:rPr>
          <w:rFonts w:ascii="Times New Roman" w:hAnsi="Times New Roman" w:cs="Times New Roman"/>
          <w:sz w:val="24"/>
          <w:szCs w:val="24"/>
        </w:rPr>
        <w:t>неличныхформглагола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D06774">
        <w:rPr>
          <w:rFonts w:ascii="Times New Roman" w:hAnsi="Times New Roman" w:cs="Times New Roman"/>
          <w:sz w:val="24"/>
          <w:szCs w:val="24"/>
          <w:lang w:val="en-US"/>
        </w:rPr>
        <w:t>Infinitive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ParticipleI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>и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Gerund</w:t>
      </w:r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безразличенияихфункций</w:t>
      </w:r>
      <w:proofErr w:type="spellEnd"/>
      <w:r w:rsidRPr="0053082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3530">
        <w:rPr>
          <w:rFonts w:ascii="Times New Roman" w:hAnsi="Times New Roman" w:cs="Times New Roman"/>
          <w:sz w:val="24"/>
          <w:szCs w:val="24"/>
        </w:rPr>
        <w:t>-</w:t>
      </w:r>
      <w:r w:rsidRPr="00D06774">
        <w:rPr>
          <w:rFonts w:ascii="Times New Roman" w:hAnsi="Times New Roman" w:cs="Times New Roman"/>
          <w:sz w:val="24"/>
          <w:szCs w:val="24"/>
        </w:rPr>
        <w:t>формированиенавыковраспознаванияиупотреблениявречиразличныхграмматическихсредствдлявыражениябудущеговремен</w:t>
      </w:r>
      <w:r w:rsidRPr="0048353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06774">
        <w:rPr>
          <w:rFonts w:ascii="Times New Roman" w:hAnsi="Times New Roman" w:cs="Times New Roman"/>
          <w:sz w:val="24"/>
          <w:szCs w:val="24"/>
          <w:lang w:val="en-US"/>
        </w:rPr>
        <w:t>SimpleFuture</w:t>
      </w:r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tobegoingto</w:t>
      </w:r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PerfectContinuous</w:t>
      </w:r>
      <w:r w:rsidRPr="004835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353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совершенствованиенавыковраспознанияиупотреблениявречиличных</w:t>
      </w:r>
      <w:proofErr w:type="spellEnd"/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</w:rPr>
        <w:t>притяжательных</w:t>
      </w:r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</w:rPr>
        <w:t>указательных</w:t>
      </w:r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</w:rPr>
        <w:t>неопределенных</w:t>
      </w:r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</w:rPr>
        <w:t>относительных</w:t>
      </w:r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вопросительныхместоимений</w:t>
      </w:r>
      <w:proofErr w:type="spellEnd"/>
      <w:r w:rsidRPr="0048353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прилагательныхинаречий</w:t>
      </w:r>
      <w:proofErr w:type="spellEnd"/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втомчисленаречий</w:t>
      </w:r>
      <w:proofErr w:type="spellEnd"/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выражающихколичество</w:t>
      </w:r>
      <w:proofErr w:type="spellEnd"/>
      <w:r w:rsidRPr="00483530">
        <w:rPr>
          <w:rFonts w:ascii="Times New Roman" w:hAnsi="Times New Roman" w:cs="Times New Roman"/>
          <w:sz w:val="24"/>
          <w:szCs w:val="24"/>
        </w:rPr>
        <w:t xml:space="preserve"> (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483530">
        <w:rPr>
          <w:rFonts w:ascii="Times New Roman" w:hAnsi="Times New Roman" w:cs="Times New Roman"/>
          <w:sz w:val="24"/>
          <w:szCs w:val="24"/>
        </w:rPr>
        <w:t xml:space="preserve"> /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mush</w:t>
      </w:r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Pr="00483530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afew</w:t>
      </w:r>
      <w:proofErr w:type="spellEnd"/>
      <w:r w:rsidRPr="00483530">
        <w:rPr>
          <w:rFonts w:ascii="Times New Roman" w:hAnsi="Times New Roman" w:cs="Times New Roman"/>
          <w:sz w:val="24"/>
          <w:szCs w:val="24"/>
        </w:rPr>
        <w:t xml:space="preserve">, 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>little</w:t>
      </w:r>
      <w:r w:rsidRPr="0048353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6774">
        <w:rPr>
          <w:rFonts w:ascii="Times New Roman" w:hAnsi="Times New Roman" w:cs="Times New Roman"/>
          <w:sz w:val="24"/>
          <w:szCs w:val="24"/>
          <w:lang w:val="en-US"/>
        </w:rPr>
        <w:t>alittle</w:t>
      </w:r>
      <w:proofErr w:type="spellEnd"/>
      <w:r w:rsidRPr="00483530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количественныхипорядковыхчислительных</w:t>
      </w:r>
      <w:proofErr w:type="spellEnd"/>
      <w:r w:rsidRPr="004835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Систематизация знаний о функциональной значимости предлогов и совершенствования навыков их употребление: предлоги во фразах, выражающих направления; о разных средствах связи в тексте для обеспечения его целостности, например наречий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atlast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intheend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6774">
        <w:rPr>
          <w:rFonts w:ascii="Times New Roman" w:hAnsi="Times New Roman" w:cs="Times New Roman"/>
          <w:sz w:val="24"/>
          <w:szCs w:val="24"/>
        </w:rPr>
        <w:t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устной и письменной коммуникации различных частей речи. Употреблениевречиэмфатическихконструкций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D06774">
        <w:rPr>
          <w:rFonts w:ascii="Times New Roman" w:hAnsi="Times New Roman" w:cs="Times New Roman"/>
          <w:sz w:val="24"/>
          <w:szCs w:val="24"/>
        </w:rPr>
        <w:t>например</w:t>
      </w:r>
      <w:r w:rsidRPr="00D06774">
        <w:rPr>
          <w:rFonts w:ascii="Times New Roman" w:hAnsi="Times New Roman" w:cs="Times New Roman"/>
          <w:sz w:val="24"/>
          <w:szCs w:val="24"/>
          <w:lang w:val="en-US"/>
        </w:rPr>
        <w:t xml:space="preserve">, „It’s him who took the money”, “It’s time you talked to her”). </w:t>
      </w:r>
    </w:p>
    <w:p w:rsid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Употребление в речи предложений с конструкциями 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notso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either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neither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nor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3530" w:rsidRP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530"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Лексическая сторона речи </w:t>
      </w:r>
    </w:p>
    <w:p w:rsid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 xml:space="preserve">Систематизация лексических единиц, изученных во 2-9 или в 5-9 классах; овладение лексическими средствами, обслуживающими новые лексическими средствами, обслуживающими новые темы, проблемы и ситуации и устного и письменного общения. Лексический минимум Учеников полной средней школы составляет 1400 лексических единиц.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 Развитие навыков распознание и употребления в речи лексических единиц, обслуживающих ситуацию в рамках тематики основной и старшей школы, наиболее распространенных устойчивых словосочетаний, реплик-клише речевого этикета, характерных для культуры англоязычных стран; навыков использования словарей. </w:t>
      </w:r>
    </w:p>
    <w:p w:rsidR="00483530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774">
        <w:rPr>
          <w:rFonts w:ascii="Times New Roman" w:hAnsi="Times New Roman" w:cs="Times New Roman"/>
          <w:sz w:val="24"/>
          <w:szCs w:val="24"/>
        </w:rPr>
        <w:t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lookafter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giveup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beover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writedowngeton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>). Определение части речи по аффиксу. Распознавание и употребление в речи различных средств связи для обеспечения целостности высказывания. Распознавание и использование в речи устойчивых выражений и фраз (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collocations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gettoknowsomebody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keepintouchwithsomebody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774">
        <w:rPr>
          <w:rFonts w:ascii="Times New Roman" w:hAnsi="Times New Roman" w:cs="Times New Roman"/>
          <w:sz w:val="24"/>
          <w:szCs w:val="24"/>
        </w:rPr>
        <w:t>lookforwardtodoingsomething</w:t>
      </w:r>
      <w:proofErr w:type="spellEnd"/>
      <w:r w:rsidRPr="00D06774">
        <w:rPr>
          <w:rFonts w:ascii="Times New Roman" w:hAnsi="Times New Roman" w:cs="Times New Roman"/>
          <w:sz w:val="24"/>
          <w:szCs w:val="24"/>
        </w:rPr>
        <w:t xml:space="preserve">) в рамках тем, включенных в раздел «Предметное содержание речи». </w:t>
      </w:r>
    </w:p>
    <w:p w:rsidR="00483530" w:rsidRPr="00483530" w:rsidRDefault="00D06774" w:rsidP="0048353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3530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483530" w:rsidRPr="006A2839" w:rsidRDefault="00D06774" w:rsidP="00483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839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0"/>
        <w:gridCol w:w="7542"/>
        <w:gridCol w:w="1134"/>
      </w:tblGrid>
      <w:tr w:rsidR="005F701C" w:rsidRPr="005F701C" w:rsidTr="000D1CDC">
        <w:tc>
          <w:tcPr>
            <w:tcW w:w="680" w:type="dxa"/>
            <w:vAlign w:val="center"/>
          </w:tcPr>
          <w:p w:rsidR="005F701C" w:rsidRPr="005F701C" w:rsidRDefault="005F701C" w:rsidP="005F70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7542" w:type="dxa"/>
            <w:vAlign w:val="center"/>
          </w:tcPr>
          <w:p w:rsidR="005F701C" w:rsidRPr="005F701C" w:rsidRDefault="005F701C" w:rsidP="005F70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5F701C" w:rsidRPr="005F701C" w:rsidRDefault="005F701C" w:rsidP="005F70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Повседневная жизнь.</w:t>
            </w:r>
            <w:r w:rsidRPr="006A2839">
              <w:rPr>
                <w:rFonts w:ascii="Times New Roman" w:hAnsi="Times New Roman" w:cs="Times New Roman"/>
              </w:rPr>
              <w:t xml:space="preserve"> Домашние обязанности. Покупки. Общение в семье и в школе. Семейные традиции. Общение с друзьями и знакомыми. Переписка </w:t>
            </w:r>
            <w:r w:rsidRPr="006A2839">
              <w:rPr>
                <w:rFonts w:ascii="Times New Roman" w:hAnsi="Times New Roman" w:cs="Times New Roman"/>
              </w:rPr>
              <w:lastRenderedPageBreak/>
              <w:t xml:space="preserve">с друзьями.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383E44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Здоровье.</w:t>
            </w:r>
            <w:r w:rsidRPr="006A2839">
              <w:rPr>
                <w:rFonts w:ascii="Times New Roman" w:hAnsi="Times New Roman" w:cs="Times New Roman"/>
              </w:rPr>
              <w:t xml:space="preserve"> Посещение врача. Здоровый образ жизни.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Спорт.</w:t>
            </w:r>
            <w:r w:rsidRPr="006A2839">
              <w:rPr>
                <w:rFonts w:ascii="Times New Roman" w:hAnsi="Times New Roman" w:cs="Times New Roman"/>
              </w:rPr>
              <w:t xml:space="preserve"> Активный отдых. Экстремальные виды спорта.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Городская и сельская жизнь.</w:t>
            </w:r>
            <w:r w:rsidRPr="006A2839">
              <w:rPr>
                <w:rFonts w:ascii="Times New Roman" w:hAnsi="Times New Roman" w:cs="Times New Roman"/>
              </w:rPr>
              <w:t xml:space="preserve"> Особенности городской и сельской жизни в России и странах изучаемого языка. Городская инфраструктура. Сельское хозяйство.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Научно-технический прогресс.</w:t>
            </w:r>
            <w:r w:rsidRPr="006A2839">
              <w:rPr>
                <w:rFonts w:ascii="Times New Roman" w:hAnsi="Times New Roman" w:cs="Times New Roman"/>
              </w:rPr>
              <w:t xml:space="preserve"> Прогресс в науке. Космос. Новые информационные технологии.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Природа и экология.</w:t>
            </w:r>
            <w:r w:rsidRPr="006A2839">
              <w:rPr>
                <w:rFonts w:ascii="Times New Roman" w:hAnsi="Times New Roman" w:cs="Times New Roman"/>
              </w:rPr>
              <w:t xml:space="preserve"> Природные ресурсы. Возобновляемые источники энергии. Изменение климата и глобальное потепление. Знаменитые природные заповедники России и мира.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Современная молодежь.</w:t>
            </w:r>
            <w:r w:rsidRPr="006A2839">
              <w:rPr>
                <w:rFonts w:ascii="Times New Roman" w:hAnsi="Times New Roman" w:cs="Times New Roman"/>
              </w:rPr>
              <w:t xml:space="preserve"> Увлечения и интересы. Связь с предыдущими поколениями. Образовательные поездки.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Профессии.</w:t>
            </w:r>
            <w:r w:rsidRPr="006A2839">
              <w:rPr>
                <w:rFonts w:ascii="Times New Roman" w:hAnsi="Times New Roman" w:cs="Times New Roman"/>
              </w:rPr>
              <w:t xml:space="preserve"> Современные профессии. Планы на будущее, проблемы выбора профессии. Образование и профессии.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383E44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Страны изучаемого языка.</w:t>
            </w:r>
            <w:r w:rsidRPr="006A2839">
              <w:rPr>
                <w:rFonts w:ascii="Times New Roman" w:hAnsi="Times New Roman" w:cs="Times New Roman"/>
              </w:rPr>
              <w:t xml:space="preserve"> 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Иностранные языки.</w:t>
            </w:r>
            <w:r w:rsidRPr="006A2839">
              <w:rPr>
                <w:rFonts w:ascii="Times New Roman" w:hAnsi="Times New Roman" w:cs="Times New Roman"/>
              </w:rPr>
              <w:t xml:space="preserve"> 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F701C" w:rsidRPr="005F701C" w:rsidTr="000D1CDC">
        <w:tc>
          <w:tcPr>
            <w:tcW w:w="680" w:type="dxa"/>
            <w:vAlign w:val="center"/>
          </w:tcPr>
          <w:p w:rsidR="005F701C" w:rsidRPr="005F701C" w:rsidRDefault="005F701C" w:rsidP="005F70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2" w:type="dxa"/>
          </w:tcPr>
          <w:p w:rsidR="005F701C" w:rsidRPr="005F701C" w:rsidRDefault="005F701C" w:rsidP="005F70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5F701C" w:rsidRPr="005F701C" w:rsidRDefault="005F701C" w:rsidP="005F70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</w:t>
            </w:r>
          </w:p>
        </w:tc>
      </w:tr>
    </w:tbl>
    <w:p w:rsidR="006A2839" w:rsidRDefault="006A2839" w:rsidP="006A28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A2839" w:rsidRPr="006A2839" w:rsidRDefault="006A2839" w:rsidP="006A28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2839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0"/>
        <w:gridCol w:w="7542"/>
        <w:gridCol w:w="1134"/>
      </w:tblGrid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0D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7542" w:type="dxa"/>
            <w:vAlign w:val="center"/>
          </w:tcPr>
          <w:p w:rsidR="006A2839" w:rsidRPr="005F701C" w:rsidRDefault="006A2839" w:rsidP="000D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6A2839" w:rsidRPr="005F701C" w:rsidRDefault="006A2839" w:rsidP="000D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Повседневная жизнь.</w:t>
            </w:r>
            <w:r w:rsidRPr="006A2839">
              <w:rPr>
                <w:rFonts w:ascii="Times New Roman" w:hAnsi="Times New Roman" w:cs="Times New Roman"/>
              </w:rPr>
              <w:t xml:space="preserve"> Домашние обязанности. Покупки. Общение в семье и в школе. Семейные традиции. Общение с друзьями и знакомыми. Переписка с друзьями.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383E44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Здоровье.</w:t>
            </w:r>
            <w:r w:rsidRPr="006A2839">
              <w:rPr>
                <w:rFonts w:ascii="Times New Roman" w:hAnsi="Times New Roman" w:cs="Times New Roman"/>
              </w:rPr>
              <w:t xml:space="preserve"> Посещение врача. Здоровый образ жизни.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Спорт.</w:t>
            </w:r>
            <w:r w:rsidRPr="006A2839">
              <w:rPr>
                <w:rFonts w:ascii="Times New Roman" w:hAnsi="Times New Roman" w:cs="Times New Roman"/>
              </w:rPr>
              <w:t xml:space="preserve"> Активный отдых. Экстремальные виды спорта.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Городская и сельская жизнь.</w:t>
            </w:r>
            <w:r w:rsidRPr="006A2839">
              <w:rPr>
                <w:rFonts w:ascii="Times New Roman" w:hAnsi="Times New Roman" w:cs="Times New Roman"/>
              </w:rPr>
              <w:t xml:space="preserve"> Особенности городской и сельской жизни в России и странах изучаемого языка. Городская инфраструктура. Сельское хозяйство.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Научно-технический прогресс.</w:t>
            </w:r>
            <w:r w:rsidRPr="006A2839">
              <w:rPr>
                <w:rFonts w:ascii="Times New Roman" w:hAnsi="Times New Roman" w:cs="Times New Roman"/>
              </w:rPr>
              <w:t xml:space="preserve"> Прогресс в науке. Космос. Новые информационные технологии.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Природа и экология.</w:t>
            </w:r>
            <w:r w:rsidRPr="006A2839">
              <w:rPr>
                <w:rFonts w:ascii="Times New Roman" w:hAnsi="Times New Roman" w:cs="Times New Roman"/>
              </w:rPr>
              <w:t xml:space="preserve"> Природные ресурсы. Возобновляемые источники энергии. Изменение климата и глобальное потепление. Знаменитые природные заповедники России и мира.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Современная молодежь.</w:t>
            </w:r>
            <w:r w:rsidRPr="006A2839">
              <w:rPr>
                <w:rFonts w:ascii="Times New Roman" w:hAnsi="Times New Roman" w:cs="Times New Roman"/>
              </w:rPr>
              <w:t xml:space="preserve"> Увлечения и интересы. Связь с предыдущими поколениями. Образовательные поездки.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Профессии.</w:t>
            </w:r>
            <w:r w:rsidRPr="006A2839">
              <w:rPr>
                <w:rFonts w:ascii="Times New Roman" w:hAnsi="Times New Roman" w:cs="Times New Roman"/>
              </w:rPr>
              <w:t xml:space="preserve"> Современные профессии. Планы на будущее, проблемы выбора профессии. Образование и профессии.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383E44"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Страны изучаемого языка.</w:t>
            </w:r>
            <w:r w:rsidRPr="006A2839">
              <w:rPr>
                <w:rFonts w:ascii="Times New Roman" w:hAnsi="Times New Roman" w:cs="Times New Roman"/>
              </w:rPr>
              <w:t xml:space="preserve"> 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542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2839">
              <w:rPr>
                <w:rFonts w:ascii="Times New Roman" w:hAnsi="Times New Roman" w:cs="Times New Roman"/>
                <w:b/>
                <w:bCs/>
              </w:rPr>
              <w:t>Иностранные языки.</w:t>
            </w:r>
            <w:r w:rsidRPr="006A2839">
              <w:rPr>
                <w:rFonts w:ascii="Times New Roman" w:hAnsi="Times New Roman" w:cs="Times New Roman"/>
              </w:rPr>
              <w:t xml:space="preserve"> 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 </w:t>
            </w:r>
          </w:p>
        </w:tc>
        <w:tc>
          <w:tcPr>
            <w:tcW w:w="1134" w:type="dxa"/>
          </w:tcPr>
          <w:p w:rsidR="006A2839" w:rsidRPr="005F701C" w:rsidRDefault="006A2839" w:rsidP="006A28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A2839" w:rsidRPr="005F701C" w:rsidTr="000D1CDC">
        <w:tc>
          <w:tcPr>
            <w:tcW w:w="680" w:type="dxa"/>
            <w:vAlign w:val="center"/>
          </w:tcPr>
          <w:p w:rsidR="006A2839" w:rsidRPr="005F701C" w:rsidRDefault="006A2839" w:rsidP="000D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2" w:type="dxa"/>
          </w:tcPr>
          <w:p w:rsidR="006A2839" w:rsidRPr="005F701C" w:rsidRDefault="006A2839" w:rsidP="000D1C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6A2839" w:rsidRPr="005F701C" w:rsidRDefault="006A2839" w:rsidP="000D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7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</w:tbl>
    <w:p w:rsidR="005F701C" w:rsidRDefault="005F701C" w:rsidP="008D6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701C" w:rsidSect="00091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4BF"/>
    <w:rsid w:val="00017B5E"/>
    <w:rsid w:val="00040D87"/>
    <w:rsid w:val="00062A72"/>
    <w:rsid w:val="00087E58"/>
    <w:rsid w:val="00091580"/>
    <w:rsid w:val="000C1675"/>
    <w:rsid w:val="000F5638"/>
    <w:rsid w:val="00104AFB"/>
    <w:rsid w:val="001E4F9A"/>
    <w:rsid w:val="001F6709"/>
    <w:rsid w:val="002048CA"/>
    <w:rsid w:val="00260ADE"/>
    <w:rsid w:val="00262DC7"/>
    <w:rsid w:val="002709C8"/>
    <w:rsid w:val="00271294"/>
    <w:rsid w:val="002B2840"/>
    <w:rsid w:val="002B5137"/>
    <w:rsid w:val="0036648A"/>
    <w:rsid w:val="003754D0"/>
    <w:rsid w:val="00381E13"/>
    <w:rsid w:val="00414104"/>
    <w:rsid w:val="0045065C"/>
    <w:rsid w:val="00483530"/>
    <w:rsid w:val="00491900"/>
    <w:rsid w:val="004A325F"/>
    <w:rsid w:val="004B31A9"/>
    <w:rsid w:val="004D2FE9"/>
    <w:rsid w:val="0053082E"/>
    <w:rsid w:val="00544E04"/>
    <w:rsid w:val="005576BE"/>
    <w:rsid w:val="005B6199"/>
    <w:rsid w:val="005C4F42"/>
    <w:rsid w:val="005F701C"/>
    <w:rsid w:val="006526B2"/>
    <w:rsid w:val="006764E9"/>
    <w:rsid w:val="00692D6D"/>
    <w:rsid w:val="006A2839"/>
    <w:rsid w:val="006F482A"/>
    <w:rsid w:val="007D4055"/>
    <w:rsid w:val="0085647A"/>
    <w:rsid w:val="008650C7"/>
    <w:rsid w:val="008867E6"/>
    <w:rsid w:val="008A564E"/>
    <w:rsid w:val="008B0517"/>
    <w:rsid w:val="008C0F07"/>
    <w:rsid w:val="008D6DD0"/>
    <w:rsid w:val="008E624A"/>
    <w:rsid w:val="008F7259"/>
    <w:rsid w:val="00903280"/>
    <w:rsid w:val="009131FD"/>
    <w:rsid w:val="0097782C"/>
    <w:rsid w:val="00977DF7"/>
    <w:rsid w:val="009A6687"/>
    <w:rsid w:val="009D50D1"/>
    <w:rsid w:val="00A40D74"/>
    <w:rsid w:val="00A433BF"/>
    <w:rsid w:val="00AA6C28"/>
    <w:rsid w:val="00AC59B8"/>
    <w:rsid w:val="00AF7CD1"/>
    <w:rsid w:val="00B13C0F"/>
    <w:rsid w:val="00B42196"/>
    <w:rsid w:val="00B97C3A"/>
    <w:rsid w:val="00BD0A54"/>
    <w:rsid w:val="00BD3366"/>
    <w:rsid w:val="00C40C50"/>
    <w:rsid w:val="00C70463"/>
    <w:rsid w:val="00C96AE1"/>
    <w:rsid w:val="00CA44BC"/>
    <w:rsid w:val="00CB2E79"/>
    <w:rsid w:val="00D06774"/>
    <w:rsid w:val="00D342D9"/>
    <w:rsid w:val="00D57A26"/>
    <w:rsid w:val="00D700A4"/>
    <w:rsid w:val="00D74D8A"/>
    <w:rsid w:val="00EA74BF"/>
    <w:rsid w:val="00ED5D49"/>
    <w:rsid w:val="00F11B17"/>
    <w:rsid w:val="00F24CB4"/>
    <w:rsid w:val="00F54916"/>
    <w:rsid w:val="00F83F58"/>
    <w:rsid w:val="00F945E8"/>
    <w:rsid w:val="00FB52A1"/>
    <w:rsid w:val="00FD4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2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2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7184</Words>
  <Characters>40953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79586210846</dc:creator>
  <cp:keywords/>
  <dc:description/>
  <cp:lastModifiedBy>Айдар Гиниятуллин</cp:lastModifiedBy>
  <cp:revision>42</cp:revision>
  <dcterms:created xsi:type="dcterms:W3CDTF">2021-01-25T16:36:00Z</dcterms:created>
  <dcterms:modified xsi:type="dcterms:W3CDTF">2021-03-08T08:50:00Z</dcterms:modified>
</cp:coreProperties>
</file>